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DB" w:rsidRDefault="009146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AC223" wp14:editId="0446910F">
                <wp:simplePos x="0" y="0"/>
                <wp:positionH relativeFrom="column">
                  <wp:posOffset>21590</wp:posOffset>
                </wp:positionH>
                <wp:positionV relativeFrom="paragraph">
                  <wp:posOffset>21591</wp:posOffset>
                </wp:positionV>
                <wp:extent cx="6534150" cy="2305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23E" w:rsidRPr="009146CB" w:rsidRDefault="0018123E" w:rsidP="00A4554E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6CB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146CB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4358B"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146CB"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146CB"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</w:p>
                          <w:p w:rsidR="0018123E" w:rsidRPr="009146CB" w:rsidRDefault="0018123E" w:rsidP="00A4554E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6CB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サロベツ</w:t>
                            </w:r>
                            <w:r w:rsidRPr="009146CB">
                              <w:rPr>
                                <w:rFonts w:ascii="Segoe UI Symbol" w:eastAsia="Segoe UI Symbol" w:hAnsi="Segoe UI Symbol" w:hint="eastAsia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❤</w:t>
                            </w:r>
                            <w:r w:rsidRPr="009146CB">
                              <w:rPr>
                                <w:rFonts w:ascii="Segoe UI Symbol" w:eastAsia="Segoe UI Symbol" w:hAnsi="Segoe UI Symbol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マイハート</w:t>
                            </w:r>
                          </w:p>
                          <w:p w:rsidR="0018123E" w:rsidRPr="009146CB" w:rsidRDefault="0018123E" w:rsidP="00A4554E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6CB">
                              <w:rPr>
                                <w:rFonts w:ascii="Segoe UI Symbol" w:hAnsi="Segoe UI Symbol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9146CB">
                              <w:rPr>
                                <w:rFonts w:ascii="Segoe UI Symbol" w:hAnsi="Segoe UI Symbol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9146CB">
                              <w:rPr>
                                <w:rFonts w:ascii="Segoe UI Symbol" w:hAnsi="Segoe UI Symbol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9146CB">
                              <w:rPr>
                                <w:rFonts w:ascii="Segoe UI Symbol" w:hAnsi="Segoe UI Symbol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保護者会</w:t>
                            </w:r>
                            <w:r>
                              <w:rPr>
                                <w:rFonts w:ascii="Segoe UI Symbol" w:hAnsi="Segoe UI Symbol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総会</w:t>
                            </w:r>
                          </w:p>
                          <w:p w:rsidR="0018123E" w:rsidRPr="00A4554E" w:rsidRDefault="0018123E" w:rsidP="00A4554E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AC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7pt;margin-top:1.7pt;width:514.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FOTAIAAGYEAAAOAAAAZHJzL2Uyb0RvYy54bWysVM2O2jAQvlfqO1i+lwALWzYirOiuqCqh&#10;3ZXYas/GsSFS4nFtQ0KPIFV9iL5C1XOfJy/SsRNYuu2pqpDMeGY8P983k/F1VeRkK4zNQCW01+lS&#10;IhSHNFOrhH58nL0ZUWIdUynLQYmE7oSl15PXr8aljkUf1pCnwhAMomxc6oSundNxFFm+FgWzHdBC&#10;oVGCKZjDq1lFqWElRi/yqN/tXkYlmFQb4MJa1N42RjoJ8aUU3N1LaYUjeUKxNhdOE86lP6PJmMUr&#10;w/Q6420Z7B+qKFimMOkp1C1zjGxM9keoIuMGLEjX4VBEIGXGRegBu+l1X3SzWDMtQi8IjtUnmOz/&#10;C8vvtg+GZGlCB5QoViBF9eFLvf9e73/Wh6+kPnyrD4d6/wPvZODhKrWN8dVC4ztXvYMKaT/qLSo9&#10;CpU0hf/H/gjaEfjdCWxROcJReTm8GPSGaOJo6190h/jzcaLn59pY915AQbyQUINsBpDZdm5d43p0&#10;8dkUzLI8D4zm6jcFxmw0IoxE+9p30lTsJVctq7a9JaQ77M5AMy5W81mGFcyZdQ/M4Hxg1Tjz7h4P&#10;mUOZUGglStZgPv9N7/2RNrRSUuK8JdR+2jAjKMk/KCT07aB/NcQBDZfR6ApTmHPD8sygNsUN4ED3&#10;cLc0D6J3d/lRlAaKJ1yMqc+JJqY4Zk6oO4o3rtkBXCwuptPghAOpmZurheY+tAfQo/tYPTGjWwoc&#10;sncHx7lk8QsmGt8G+unGgcwCTR7eBlOk119wmAPR7eL5bTm/B6/nz8PkFwAAAP//AwBQSwMEFAAG&#10;AAgAAAAhAPdFQK7dAAAACAEAAA8AAABkcnMvZG93bnJldi54bWxMj0FPwzAMhe9I/IfISNxYwjYi&#10;VJpOHRIgcWEMhDimjWkrGqdqsq3w6/HEAU6W33t6/pyvJt+LPY6xC2TgcqZAINXBddQYeH25u7gG&#10;EZMlZ/tAaOALI6yK05PcZi4c6Bn329QILqGYWQNtSkMmZaxb9DbOwoDE3kcYvU28jo10oz1wue/l&#10;XCktve2IL7R2wNsW68/tzhv47mL5sHlap2p99X6vNo86vpXamPOzqbwBkXBKf2E44jM6FMxUhR25&#10;KHoDiyUHf8fRVYs5CxULWi9BFrn8/0DxAwAA//8DAFBLAQItABQABgAIAAAAIQC2gziS/gAAAOEB&#10;AAATAAAAAAAAAAAAAAAAAAAAAABbQ29udGVudF9UeXBlc10ueG1sUEsBAi0AFAAGAAgAAAAhADj9&#10;If/WAAAAlAEAAAsAAAAAAAAAAAAAAAAALwEAAF9yZWxzLy5yZWxzUEsBAi0AFAAGAAgAAAAhAGYM&#10;UU5MAgAAZgQAAA4AAAAAAAAAAAAAAAAALgIAAGRycy9lMm9Eb2MueG1sUEsBAi0AFAAGAAgAAAAh&#10;APdFQK7dAAAACAEAAA8AAAAAAAAAAAAAAAAApgQAAGRycy9kb3ducmV2LnhtbFBLBQYAAAAABAAE&#10;APMAAACwBQAAAAA=&#10;" filled="f" stroked="f">
                <v:textbox inset="5.85pt,.7pt,5.85pt,.7pt">
                  <w:txbxContent>
                    <w:p w:rsidR="0018123E" w:rsidRPr="009146CB" w:rsidRDefault="0018123E" w:rsidP="00A4554E">
                      <w:pPr>
                        <w:jc w:val="center"/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46CB">
                        <w:rPr>
                          <w:rFonts w:hint="eastAsia"/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146CB">
                        <w:rPr>
                          <w:rFonts w:hint="eastAsia"/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4358B"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146CB"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146CB"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</w:p>
                    <w:p w:rsidR="0018123E" w:rsidRPr="009146CB" w:rsidRDefault="0018123E" w:rsidP="00A4554E">
                      <w:pPr>
                        <w:jc w:val="center"/>
                        <w:rPr>
                          <w:rFonts w:ascii="Segoe UI Symbol" w:hAnsi="Segoe UI Symbol"/>
                          <w:b/>
                          <w:noProof/>
                          <w:color w:val="C0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46CB">
                        <w:rPr>
                          <w:rFonts w:hint="eastAsia"/>
                          <w:b/>
                          <w:noProof/>
                          <w:color w:val="C0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サロベツ</w:t>
                      </w:r>
                      <w:r w:rsidRPr="009146CB">
                        <w:rPr>
                          <w:rFonts w:ascii="Segoe UI Symbol" w:eastAsia="Segoe UI Symbol" w:hAnsi="Segoe UI Symbol" w:hint="eastAsia"/>
                          <w:b/>
                          <w:noProof/>
                          <w:color w:val="C0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❤</w:t>
                      </w:r>
                      <w:r w:rsidRPr="009146CB">
                        <w:rPr>
                          <w:rFonts w:ascii="Segoe UI Symbol" w:eastAsia="Segoe UI Symbol" w:hAnsi="Segoe UI Symbol"/>
                          <w:b/>
                          <w:noProof/>
                          <w:color w:val="C0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マイハート</w:t>
                      </w:r>
                    </w:p>
                    <w:p w:rsidR="0018123E" w:rsidRPr="009146CB" w:rsidRDefault="0018123E" w:rsidP="00A4554E">
                      <w:pPr>
                        <w:jc w:val="center"/>
                        <w:rPr>
                          <w:rFonts w:ascii="Segoe UI Symbol" w:hAnsi="Segoe UI Symbol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46CB">
                        <w:rPr>
                          <w:rFonts w:ascii="Segoe UI Symbol" w:hAnsi="Segoe UI Symbol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9146CB">
                        <w:rPr>
                          <w:rFonts w:ascii="Segoe UI Symbol" w:hAnsi="Segoe UI Symbol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9146CB">
                        <w:rPr>
                          <w:rFonts w:ascii="Segoe UI Symbol" w:hAnsi="Segoe UI Symbol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Pr="009146CB">
                        <w:rPr>
                          <w:rFonts w:ascii="Segoe UI Symbol" w:hAnsi="Segoe UI Symbol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保護者会</w:t>
                      </w:r>
                      <w:r>
                        <w:rPr>
                          <w:rFonts w:ascii="Segoe UI Symbol" w:hAnsi="Segoe UI Symbol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egoe UI Symbol" w:hAnsi="Segoe UI Symbol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総会</w:t>
                      </w:r>
                    </w:p>
                    <w:p w:rsidR="0018123E" w:rsidRPr="00A4554E" w:rsidRDefault="0018123E" w:rsidP="00A4554E">
                      <w:pPr>
                        <w:jc w:val="center"/>
                        <w:rPr>
                          <w:rFonts w:ascii="Segoe UI Symbol" w:hAnsi="Segoe UI Symbo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54E" w:rsidRDefault="00A4554E"/>
    <w:p w:rsidR="00A4554E" w:rsidRDefault="00A4554E"/>
    <w:p w:rsidR="009146CB" w:rsidRDefault="009146CB"/>
    <w:p w:rsidR="009146CB" w:rsidRDefault="009146CB"/>
    <w:p w:rsidR="009146CB" w:rsidRDefault="009146CB"/>
    <w:p w:rsidR="009146CB" w:rsidRDefault="009146CB"/>
    <w:p w:rsidR="009146CB" w:rsidRDefault="009146CB"/>
    <w:p w:rsidR="009146CB" w:rsidRDefault="009146CB"/>
    <w:p w:rsidR="009146CB" w:rsidRDefault="009146CB"/>
    <w:p w:rsidR="00A4554E" w:rsidRDefault="00A4554E"/>
    <w:p w:rsidR="00D03F36" w:rsidRDefault="00D03F36">
      <w:bookmarkStart w:id="0" w:name="_GoBack"/>
      <w:bookmarkEnd w:id="0"/>
    </w:p>
    <w:p w:rsidR="00A4554E" w:rsidRDefault="009146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C1997" wp14:editId="317EAC05">
                <wp:simplePos x="0" y="0"/>
                <wp:positionH relativeFrom="column">
                  <wp:posOffset>2355215</wp:posOffset>
                </wp:positionH>
                <wp:positionV relativeFrom="paragraph">
                  <wp:posOffset>69215</wp:posOffset>
                </wp:positionV>
                <wp:extent cx="4105275" cy="8477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23E" w:rsidRPr="009146CB" w:rsidRDefault="0018123E" w:rsidP="009146CB">
                            <w:pPr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　き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令和</w:t>
                            </w:r>
                            <w:r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146CB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146CB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9146CB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PM6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9146CB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</w:p>
                          <w:p w:rsidR="0018123E" w:rsidRDefault="0018123E" w:rsidP="000510FF">
                            <w:pPr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146CB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146CB">
                              <w:rPr>
                                <w:rFonts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サロベツ❤</w:t>
                            </w:r>
                            <w:r w:rsidRPr="009146CB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マイハート</w:t>
                            </w:r>
                          </w:p>
                          <w:p w:rsidR="0018123E" w:rsidRPr="009146CB" w:rsidRDefault="0018123E" w:rsidP="000510FF">
                            <w:pPr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1997" id="テキスト ボックス 5" o:spid="_x0000_s1027" type="#_x0000_t202" style="position:absolute;left:0;text-align:left;margin-left:185.45pt;margin-top:5.45pt;width:323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iATQIAAGwEAAAOAAAAZHJzL2Uyb0RvYy54bWysVM2O2jAQvlfqO1i+lwCCwkaEFd0VVSW0&#10;uxJb7dk4NomUeFzbkNAjSFUfoq9Q9dznyYt07ABLtz1VvTjjmfH8fN9MJtd1WZCtMDYHldBep0uJ&#10;UBzSXK0T+vFx/mZMiXVMpawAJRK6E5ZeT1+/mlQ6Fn3IoEiFIRhE2bjSCc2c03EUWZ6JktkOaKHQ&#10;KMGUzOHVrKPUsAqjl0XU73bfRhWYVBvgwlrU3rZGOg3xpRTc3UtphSNFQrE2F04TzpU/o+mExWvD&#10;dJbzYxnsH6ooWa4w6TnULXOMbEz+R6gy5wYsSNfhUEYgZc5F6AG76XVfdLPMmBahFwTH6jNM9v+F&#10;5XfbB0PyNKFDShQrkaLm8KXZf2/2P5vDV9IcvjWHQ7P/gXcy9HBV2sb4aqnxnavfQY20n/QWlR6F&#10;WprSf7E/gnYEfncGW9SOcFQOet1hf4RZOdrGg9GoH8JHz6+1se69gJJ4IaEGyQwYs+3COqwEXU8u&#10;PpmCeV4UgdBC/aZAx1YjwkQcX/tG2oK95OpVHXA4N7OCdIc9GmiHxmo+z7GQBbPugRmcEmwLJ9/d&#10;4yELqBIKR4mSDMznv+m9P5KHVkoqnLqE2k8bZgQlxQeFtI4G/SuExIXLeHyFKcylYXVhUJvyBnCs&#10;e7hhmgfRu7viJEoD5ROux8znRBNTHDMn1J3EG9duAq4XF7NZcMKx1Mwt1FJzH9rj6EF+rJ+Y0Ucm&#10;HHJ4B6fpZPELQlrfloHZxoHMA1se5RZTpM5fcKQDicf18ztzeQ9ezz+J6S8AAAD//wMAUEsDBBQA&#10;BgAIAAAAIQDTOynQ4QAAAAsBAAAPAAAAZHJzL2Rvd25yZXYueG1sTI9BT8MwDIXvSPyHyEjcWDIo&#10;3ShNpw4JkHZhbAhxTFvTVjRO1WRb4dfjnuBkW+/p+XvparSdOOLgW0ca5jMFAql0VUu1hrf949US&#10;hA+GKtM5Qg3f6GGVnZ+lJqnciV7xuAu14BDyidHQhNAnUvqyQWv8zPVIrH26wZrA51DLajAnDred&#10;vFYqlta0xB8a0+NDg+XX7mA1/LQ+f96+rEOxvv14UttN7N/zWOvLizG/BxFwDH9mmPAZHTJmKtyB&#10;Ki86DTcLdcdWFqY5GdR8EYEoeIuiCGSWyv8dsl8AAAD//wMAUEsBAi0AFAAGAAgAAAAhALaDOJL+&#10;AAAA4QEAABMAAAAAAAAAAAAAAAAAAAAAAFtDb250ZW50X1R5cGVzXS54bWxQSwECLQAUAAYACAAA&#10;ACEAOP0h/9YAAACUAQAACwAAAAAAAAAAAAAAAAAvAQAAX3JlbHMvLnJlbHNQSwECLQAUAAYACAAA&#10;ACEAg8V4gE0CAABsBAAADgAAAAAAAAAAAAAAAAAuAgAAZHJzL2Uyb0RvYy54bWxQSwECLQAUAAYA&#10;CAAAACEA0zsp0OEAAAALAQAADwAAAAAAAAAAAAAAAACnBAAAZHJzL2Rvd25yZXYueG1sUEsFBgAA&#10;AAAEAAQA8wAAALUFAAAAAA==&#10;" filled="f" stroked="f">
                <v:textbox inset="5.85pt,.7pt,5.85pt,.7pt">
                  <w:txbxContent>
                    <w:p w:rsidR="0018123E" w:rsidRPr="009146CB" w:rsidRDefault="0018123E" w:rsidP="009146CB">
                      <w:pPr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　き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令和</w:t>
                      </w:r>
                      <w:r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146CB"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146CB"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9146CB"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PM6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9146CB"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</w:t>
                      </w:r>
                    </w:p>
                    <w:p w:rsidR="0018123E" w:rsidRDefault="0018123E" w:rsidP="000510FF">
                      <w:pPr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146CB"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9146CB">
                        <w:rPr>
                          <w:rFonts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サロベツ❤</w:t>
                      </w:r>
                      <w:r w:rsidRPr="009146CB"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マイハート</w:t>
                      </w:r>
                    </w:p>
                    <w:p w:rsidR="0018123E" w:rsidRPr="009146CB" w:rsidRDefault="0018123E" w:rsidP="000510FF">
                      <w:pPr>
                        <w:rPr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6CB" w:rsidRDefault="009146CB"/>
    <w:p w:rsidR="009146CB" w:rsidRDefault="009146CB"/>
    <w:p w:rsidR="009146CB" w:rsidRDefault="009146CB"/>
    <w:p w:rsidR="005342BF" w:rsidRDefault="005342BF"/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1276"/>
        <w:gridCol w:w="1276"/>
        <w:gridCol w:w="1268"/>
      </w:tblGrid>
      <w:tr w:rsidR="005342BF" w:rsidTr="005342BF">
        <w:trPr>
          <w:trHeight w:val="564"/>
        </w:trPr>
        <w:tc>
          <w:tcPr>
            <w:tcW w:w="993" w:type="dxa"/>
            <w:vAlign w:val="center"/>
          </w:tcPr>
          <w:p w:rsidR="005342BF" w:rsidRDefault="005342BF" w:rsidP="005342BF">
            <w:pPr>
              <w:jc w:val="distribute"/>
            </w:pPr>
            <w:r>
              <w:t>参加者総数</w:t>
            </w:r>
          </w:p>
        </w:tc>
        <w:tc>
          <w:tcPr>
            <w:tcW w:w="1417" w:type="dxa"/>
            <w:vAlign w:val="center"/>
          </w:tcPr>
          <w:p w:rsidR="005342BF" w:rsidRDefault="005342BF" w:rsidP="005342BF">
            <w:pPr>
              <w:jc w:val="right"/>
            </w:pPr>
            <w:r>
              <w:t>人</w:t>
            </w:r>
          </w:p>
        </w:tc>
        <w:tc>
          <w:tcPr>
            <w:tcW w:w="1134" w:type="dxa"/>
            <w:vAlign w:val="center"/>
          </w:tcPr>
          <w:p w:rsidR="005342BF" w:rsidRDefault="005342BF" w:rsidP="005342BF">
            <w:pPr>
              <w:jc w:val="center"/>
            </w:pPr>
            <w:r>
              <w:t>本人参加</w:t>
            </w:r>
          </w:p>
        </w:tc>
        <w:tc>
          <w:tcPr>
            <w:tcW w:w="1276" w:type="dxa"/>
            <w:vAlign w:val="center"/>
          </w:tcPr>
          <w:p w:rsidR="005342BF" w:rsidRDefault="005342BF" w:rsidP="005342BF">
            <w:pPr>
              <w:jc w:val="right"/>
            </w:pPr>
            <w:r>
              <w:t>人</w:t>
            </w:r>
          </w:p>
        </w:tc>
        <w:tc>
          <w:tcPr>
            <w:tcW w:w="1276" w:type="dxa"/>
            <w:vAlign w:val="center"/>
          </w:tcPr>
          <w:p w:rsidR="005342BF" w:rsidRDefault="005342BF" w:rsidP="005342BF">
            <w:pPr>
              <w:jc w:val="center"/>
            </w:pPr>
            <w:r>
              <w:t>委任状参加</w:t>
            </w:r>
          </w:p>
        </w:tc>
        <w:tc>
          <w:tcPr>
            <w:tcW w:w="1268" w:type="dxa"/>
            <w:vAlign w:val="center"/>
          </w:tcPr>
          <w:p w:rsidR="005342BF" w:rsidRDefault="005342BF" w:rsidP="005342BF">
            <w:pPr>
              <w:jc w:val="right"/>
            </w:pPr>
            <w:r>
              <w:t>人</w:t>
            </w:r>
          </w:p>
        </w:tc>
      </w:tr>
    </w:tbl>
    <w:p w:rsidR="00A4554E" w:rsidRDefault="009146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55497" wp14:editId="4E8AD2B6">
                <wp:simplePos x="0" y="0"/>
                <wp:positionH relativeFrom="column">
                  <wp:posOffset>1009650</wp:posOffset>
                </wp:positionH>
                <wp:positionV relativeFrom="paragraph">
                  <wp:posOffset>227330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23E" w:rsidRPr="009146CB" w:rsidRDefault="0018123E" w:rsidP="00D03F36">
                            <w:pPr>
                              <w:rPr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55497" id="テキスト ボックス 6" o:spid="_x0000_s1028" type="#_x0000_t202" style="position:absolute;left:0;text-align:left;margin-left:79.5pt;margin-top:17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W+Rw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Lcd7OGbI9NGuimxmq+KLGQJbPujhkcEyweR9/d4pFXUKcU&#10;jjdKCjBf/qb3/sgeWimpcexSqnAvKKk+KWT1/dvxxTuc0iDE8QU+YM4N6zOD2sorwKke4YJpHq7e&#10;3VX9NTcgH3A75v5FNDHF8d2Uuv565bpFwO3iYj4PTjiVmrmlWmnuU3sUPcT3zQMz+siDQwpvoB9O&#10;lrygo/P1kVbPtw5JCVx5jDtEkWMv4EQHto/b51fmXA5ez/+I2S8AAAD//wMAUEsDBBQABgAIAAAA&#10;IQDJAiV74AAAAAoBAAAPAAAAZHJzL2Rvd25yZXYueG1sTI/NTsMwEITvSLyDtUhcEHVIGwghTgWU&#10;vwMS0PAAbrwkEfE6st028PQsJzjO7Gh2vnI52UHs0IfekYKzWQICqXGmp1bBe31/moMIUZPRgyNU&#10;8IUBltXhQakL4/b0hrt1bAWXUCi0gi7GsZAyNB1aHWZuROLbh/NWR5a+lcbrPZfbQaZJci6t7ok/&#10;dHrE2w6bz/XWKni8e819HZ6y54c0fuOLW9U3Jyuljo+m6ysQEaf4F4bf+TwdKt60cVsyQQyss0tm&#10;iQrmGSNwYLG4YGPDRjrPQVal/I9Q/QAAAP//AwBQSwECLQAUAAYACAAAACEAtoM4kv4AAADhAQAA&#10;EwAAAAAAAAAAAAAAAAAAAAAAW0NvbnRlbnRfVHlwZXNdLnhtbFBLAQItABQABgAIAAAAIQA4/SH/&#10;1gAAAJQBAAALAAAAAAAAAAAAAAAAAC8BAABfcmVscy8ucmVsc1BLAQItABQABgAIAAAAIQDji2W+&#10;RwIAAGsEAAAOAAAAAAAAAAAAAAAAAC4CAABkcnMvZTJvRG9jLnhtbFBLAQItABQABgAIAAAAIQDJ&#10;AiV74AAAAAoBAAAPAAAAAAAAAAAAAAAAAKEEAABkcnMvZG93bnJldi54bWxQSwUGAAAAAAQABADz&#10;AAAArgUAAAAA&#10;" filled="f" stroked="f">
                <v:textbox style="mso-fit-shape-to-text:t" inset="5.85pt,.7pt,5.85pt,.7pt">
                  <w:txbxContent>
                    <w:p w:rsidR="0018123E" w:rsidRPr="009146CB" w:rsidRDefault="0018123E" w:rsidP="00D03F36">
                      <w:pPr>
                        <w:rPr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4E8" w:rsidRDefault="002F04E8" w:rsidP="002F04E8">
      <w:pPr>
        <w:jc w:val="center"/>
        <w:rPr>
          <w:sz w:val="36"/>
          <w:szCs w:val="36"/>
        </w:rPr>
      </w:pPr>
      <w:r w:rsidRPr="002F04E8">
        <w:rPr>
          <w:sz w:val="24"/>
          <w:szCs w:val="24"/>
        </w:rPr>
        <w:t>社会福祉法人</w:t>
      </w:r>
      <w:r>
        <w:t xml:space="preserve">　</w:t>
      </w:r>
      <w:r w:rsidRPr="002F04E8">
        <w:rPr>
          <w:sz w:val="36"/>
          <w:szCs w:val="36"/>
        </w:rPr>
        <w:t>サロベツ福祉会</w:t>
      </w:r>
    </w:p>
    <w:p w:rsidR="005342BF" w:rsidRDefault="005342BF" w:rsidP="002F04E8">
      <w:pPr>
        <w:jc w:val="center"/>
      </w:pPr>
    </w:p>
    <w:p w:rsidR="00A4554E" w:rsidRPr="003F02F1" w:rsidRDefault="003F02F1" w:rsidP="003F02F1">
      <w:pPr>
        <w:jc w:val="center"/>
        <w:rPr>
          <w:sz w:val="24"/>
          <w:szCs w:val="24"/>
        </w:rPr>
      </w:pPr>
      <w:r w:rsidRPr="003F02F1">
        <w:rPr>
          <w:sz w:val="24"/>
          <w:szCs w:val="24"/>
        </w:rPr>
        <w:t>会</w:t>
      </w:r>
      <w:r>
        <w:rPr>
          <w:sz w:val="24"/>
          <w:szCs w:val="24"/>
        </w:rPr>
        <w:t xml:space="preserve">　</w:t>
      </w:r>
      <w:r w:rsidRPr="003F02F1">
        <w:rPr>
          <w:sz w:val="24"/>
          <w:szCs w:val="24"/>
        </w:rPr>
        <w:t>議</w:t>
      </w:r>
      <w:r>
        <w:rPr>
          <w:sz w:val="24"/>
          <w:szCs w:val="24"/>
        </w:rPr>
        <w:t xml:space="preserve">　</w:t>
      </w:r>
      <w:r w:rsidRPr="003F02F1">
        <w:rPr>
          <w:sz w:val="24"/>
          <w:szCs w:val="24"/>
        </w:rPr>
        <w:t>次</w:t>
      </w:r>
      <w:r>
        <w:rPr>
          <w:sz w:val="24"/>
          <w:szCs w:val="24"/>
        </w:rPr>
        <w:t xml:space="preserve">　</w:t>
      </w:r>
      <w:r w:rsidRPr="003F02F1">
        <w:rPr>
          <w:sz w:val="24"/>
          <w:szCs w:val="24"/>
        </w:rPr>
        <w:t>第</w:t>
      </w:r>
    </w:p>
    <w:p w:rsidR="003F02F1" w:rsidRPr="003F02F1" w:rsidRDefault="003F02F1">
      <w:pPr>
        <w:rPr>
          <w:sz w:val="24"/>
          <w:szCs w:val="24"/>
        </w:rPr>
      </w:pPr>
    </w:p>
    <w:p w:rsidR="003F02F1" w:rsidRPr="003F02F1" w:rsidRDefault="003F02F1">
      <w:pPr>
        <w:rPr>
          <w:sz w:val="24"/>
          <w:szCs w:val="24"/>
        </w:rPr>
      </w:pPr>
      <w:r>
        <w:rPr>
          <w:sz w:val="24"/>
          <w:szCs w:val="24"/>
        </w:rPr>
        <w:t>１、開　　会</w:t>
      </w:r>
    </w:p>
    <w:p w:rsidR="003F02F1" w:rsidRPr="003F02F1" w:rsidRDefault="003F02F1">
      <w:pPr>
        <w:rPr>
          <w:sz w:val="24"/>
          <w:szCs w:val="24"/>
        </w:rPr>
      </w:pPr>
    </w:p>
    <w:p w:rsidR="003F02F1" w:rsidRDefault="003F02F1">
      <w:pPr>
        <w:rPr>
          <w:sz w:val="24"/>
          <w:szCs w:val="24"/>
        </w:rPr>
      </w:pPr>
      <w:r>
        <w:rPr>
          <w:sz w:val="24"/>
          <w:szCs w:val="24"/>
        </w:rPr>
        <w:t xml:space="preserve">２、理事長あいさつ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社福</w:t>
      </w:r>
      <w:r>
        <w:rPr>
          <w:sz w:val="24"/>
          <w:szCs w:val="24"/>
        </w:rPr>
        <w:t>)</w:t>
      </w:r>
      <w:r>
        <w:rPr>
          <w:sz w:val="24"/>
          <w:szCs w:val="24"/>
        </w:rPr>
        <w:t>サロベツ福祉会　理事長　佐　藤　信　夫</w:t>
      </w:r>
    </w:p>
    <w:p w:rsidR="003F02F1" w:rsidRPr="003F02F1" w:rsidRDefault="003F02F1">
      <w:pPr>
        <w:rPr>
          <w:sz w:val="24"/>
          <w:szCs w:val="24"/>
        </w:rPr>
      </w:pPr>
    </w:p>
    <w:p w:rsidR="003F02F1" w:rsidRPr="003F02F1" w:rsidRDefault="006F68CB">
      <w:pPr>
        <w:rPr>
          <w:sz w:val="24"/>
          <w:szCs w:val="24"/>
        </w:rPr>
      </w:pPr>
      <w:r>
        <w:rPr>
          <w:sz w:val="24"/>
          <w:szCs w:val="24"/>
        </w:rPr>
        <w:t>３、保護者会</w:t>
      </w:r>
      <w:r>
        <w:rPr>
          <w:sz w:val="24"/>
          <w:szCs w:val="24"/>
        </w:rPr>
        <w:t xml:space="preserve"> </w:t>
      </w:r>
      <w:r w:rsidR="003F02F1">
        <w:rPr>
          <w:sz w:val="24"/>
          <w:szCs w:val="24"/>
        </w:rPr>
        <w:t>会長あいさつ　　サロベツ</w:t>
      </w:r>
      <w:r w:rsidR="003F02F1">
        <w:rPr>
          <w:rFonts w:ascii="Segoe UI Symbol" w:hAnsi="Segoe UI Symbol" w:cs="Segoe UI Symbol"/>
          <w:sz w:val="24"/>
          <w:szCs w:val="24"/>
        </w:rPr>
        <w:t>❤</w:t>
      </w:r>
      <w:r w:rsidR="003F02F1">
        <w:rPr>
          <w:rFonts w:ascii="Segoe UI Symbol" w:hAnsi="Segoe UI Symbol" w:cs="Segoe UI Symbol"/>
          <w:sz w:val="24"/>
          <w:szCs w:val="24"/>
        </w:rPr>
        <w:t>マイハート</w:t>
      </w:r>
      <w:r>
        <w:rPr>
          <w:sz w:val="24"/>
          <w:szCs w:val="24"/>
        </w:rPr>
        <w:t>保護者会</w:t>
      </w:r>
      <w:r>
        <w:rPr>
          <w:sz w:val="24"/>
          <w:szCs w:val="24"/>
        </w:rPr>
        <w:t xml:space="preserve"> </w:t>
      </w:r>
      <w:r w:rsidR="003F02F1">
        <w:rPr>
          <w:sz w:val="24"/>
          <w:szCs w:val="24"/>
        </w:rPr>
        <w:t>会長　瀬　戸　　　前</w:t>
      </w:r>
    </w:p>
    <w:p w:rsidR="003F02F1" w:rsidRPr="003F02F1" w:rsidRDefault="003F02F1">
      <w:pPr>
        <w:rPr>
          <w:sz w:val="24"/>
          <w:szCs w:val="24"/>
        </w:rPr>
      </w:pPr>
    </w:p>
    <w:p w:rsidR="003F02F1" w:rsidRDefault="00DA3EDA">
      <w:pPr>
        <w:rPr>
          <w:sz w:val="24"/>
          <w:szCs w:val="24"/>
        </w:rPr>
      </w:pPr>
      <w:r>
        <w:rPr>
          <w:sz w:val="24"/>
          <w:szCs w:val="24"/>
        </w:rPr>
        <w:t>４、議長選出</w:t>
      </w:r>
      <w:r w:rsidR="00167B8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会長にお願いします。</w:t>
      </w:r>
      <w:r>
        <w:rPr>
          <w:sz w:val="24"/>
          <w:szCs w:val="24"/>
        </w:rPr>
        <w:t>)</w:t>
      </w:r>
    </w:p>
    <w:p w:rsidR="003F02F1" w:rsidRDefault="003F02F1">
      <w:pPr>
        <w:rPr>
          <w:sz w:val="24"/>
          <w:szCs w:val="24"/>
        </w:rPr>
      </w:pPr>
    </w:p>
    <w:p w:rsidR="003F02F1" w:rsidRDefault="003F02F1">
      <w:pPr>
        <w:rPr>
          <w:sz w:val="24"/>
          <w:szCs w:val="24"/>
        </w:rPr>
      </w:pPr>
      <w:r>
        <w:rPr>
          <w:sz w:val="24"/>
          <w:szCs w:val="24"/>
        </w:rPr>
        <w:t>５、</w:t>
      </w:r>
      <w:r w:rsidR="006F68CB">
        <w:rPr>
          <w:sz w:val="24"/>
          <w:szCs w:val="24"/>
        </w:rPr>
        <w:t>報　　告・</w:t>
      </w:r>
      <w:r>
        <w:rPr>
          <w:sz w:val="24"/>
          <w:szCs w:val="24"/>
        </w:rPr>
        <w:t>議　　事</w:t>
      </w:r>
    </w:p>
    <w:p w:rsidR="00790A35" w:rsidRDefault="00790A35">
      <w:pPr>
        <w:rPr>
          <w:sz w:val="24"/>
          <w:szCs w:val="24"/>
        </w:rPr>
      </w:pPr>
    </w:p>
    <w:p w:rsidR="006F68CB" w:rsidRDefault="006F68CB">
      <w:pPr>
        <w:rPr>
          <w:sz w:val="24"/>
          <w:szCs w:val="24"/>
        </w:rPr>
      </w:pPr>
      <w:r>
        <w:rPr>
          <w:sz w:val="24"/>
          <w:szCs w:val="24"/>
        </w:rPr>
        <w:t xml:space="preserve">　　報告第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号　令和</w:t>
      </w:r>
      <w:r w:rsidR="00C5763E">
        <w:rPr>
          <w:sz w:val="24"/>
          <w:szCs w:val="24"/>
        </w:rPr>
        <w:t>4</w:t>
      </w:r>
      <w:r>
        <w:rPr>
          <w:sz w:val="24"/>
          <w:szCs w:val="24"/>
        </w:rPr>
        <w:t>年度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社福</w:t>
      </w:r>
      <w:r>
        <w:rPr>
          <w:sz w:val="24"/>
          <w:szCs w:val="24"/>
        </w:rPr>
        <w:t>)</w:t>
      </w:r>
      <w:r>
        <w:rPr>
          <w:sz w:val="24"/>
          <w:szCs w:val="24"/>
        </w:rPr>
        <w:t>サロベツ福祉会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事業報告</w:t>
      </w:r>
    </w:p>
    <w:p w:rsidR="00741A24" w:rsidRPr="00C5763E" w:rsidRDefault="00741A24">
      <w:pPr>
        <w:rPr>
          <w:sz w:val="24"/>
          <w:szCs w:val="24"/>
        </w:rPr>
      </w:pPr>
    </w:p>
    <w:p w:rsidR="003F02F1" w:rsidRDefault="00DA3EDA">
      <w:pPr>
        <w:rPr>
          <w:sz w:val="24"/>
          <w:szCs w:val="24"/>
        </w:rPr>
      </w:pPr>
      <w:r>
        <w:rPr>
          <w:sz w:val="24"/>
          <w:szCs w:val="24"/>
        </w:rPr>
        <w:t xml:space="preserve">　　議事第１号　令和</w:t>
      </w:r>
      <w:r w:rsidR="00C5763E">
        <w:rPr>
          <w:sz w:val="24"/>
          <w:szCs w:val="24"/>
        </w:rPr>
        <w:t>4</w:t>
      </w:r>
      <w:r w:rsidR="003F02F1">
        <w:rPr>
          <w:sz w:val="24"/>
          <w:szCs w:val="24"/>
        </w:rPr>
        <w:t>年度</w:t>
      </w:r>
      <w:r w:rsidR="006F68CB">
        <w:rPr>
          <w:sz w:val="24"/>
          <w:szCs w:val="24"/>
        </w:rPr>
        <w:t>保護者会</w:t>
      </w:r>
      <w:r w:rsidR="003F02F1">
        <w:rPr>
          <w:sz w:val="24"/>
          <w:szCs w:val="24"/>
        </w:rPr>
        <w:t>活動報告</w:t>
      </w:r>
    </w:p>
    <w:p w:rsidR="00790A35" w:rsidRPr="00C5763E" w:rsidRDefault="00790A35">
      <w:pPr>
        <w:rPr>
          <w:sz w:val="24"/>
          <w:szCs w:val="24"/>
        </w:rPr>
      </w:pPr>
    </w:p>
    <w:p w:rsidR="003F02F1" w:rsidRDefault="00DA3EDA">
      <w:pPr>
        <w:rPr>
          <w:sz w:val="24"/>
          <w:szCs w:val="24"/>
        </w:rPr>
      </w:pPr>
      <w:r>
        <w:rPr>
          <w:sz w:val="24"/>
          <w:szCs w:val="24"/>
        </w:rPr>
        <w:t xml:space="preserve">　　議事第２号　令和</w:t>
      </w:r>
      <w:r w:rsidR="00C5763E">
        <w:rPr>
          <w:sz w:val="24"/>
          <w:szCs w:val="24"/>
        </w:rPr>
        <w:t>4</w:t>
      </w:r>
      <w:r w:rsidR="003F02F1">
        <w:rPr>
          <w:sz w:val="24"/>
          <w:szCs w:val="24"/>
        </w:rPr>
        <w:t>年度</w:t>
      </w:r>
      <w:r w:rsidR="0037440C">
        <w:rPr>
          <w:sz w:val="24"/>
          <w:szCs w:val="24"/>
        </w:rPr>
        <w:t>互助会</w:t>
      </w:r>
      <w:r w:rsidR="003F02F1">
        <w:rPr>
          <w:sz w:val="24"/>
          <w:szCs w:val="24"/>
        </w:rPr>
        <w:t>決算報告</w:t>
      </w:r>
    </w:p>
    <w:p w:rsidR="00790A35" w:rsidRPr="00C5763E" w:rsidRDefault="00790A35">
      <w:pPr>
        <w:rPr>
          <w:sz w:val="24"/>
          <w:szCs w:val="24"/>
        </w:rPr>
      </w:pPr>
    </w:p>
    <w:p w:rsidR="003F02F1" w:rsidRDefault="00DA3EDA">
      <w:pPr>
        <w:rPr>
          <w:sz w:val="24"/>
          <w:szCs w:val="24"/>
        </w:rPr>
      </w:pPr>
      <w:r>
        <w:rPr>
          <w:sz w:val="24"/>
          <w:szCs w:val="24"/>
        </w:rPr>
        <w:t xml:space="preserve">　　議事第３号　令和</w:t>
      </w:r>
      <w:r w:rsidR="0018123E">
        <w:rPr>
          <w:sz w:val="24"/>
          <w:szCs w:val="24"/>
        </w:rPr>
        <w:t>4</w:t>
      </w:r>
      <w:r w:rsidR="003F02F1">
        <w:rPr>
          <w:sz w:val="24"/>
          <w:szCs w:val="24"/>
        </w:rPr>
        <w:t>年度</w:t>
      </w:r>
      <w:r w:rsidR="0037440C">
        <w:rPr>
          <w:sz w:val="24"/>
          <w:szCs w:val="24"/>
        </w:rPr>
        <w:t>互助会</w:t>
      </w:r>
      <w:r w:rsidR="003F02F1">
        <w:rPr>
          <w:sz w:val="24"/>
          <w:szCs w:val="24"/>
        </w:rPr>
        <w:t>監査報告</w:t>
      </w:r>
    </w:p>
    <w:p w:rsidR="00790A35" w:rsidRPr="00C5763E" w:rsidRDefault="00790A35">
      <w:pPr>
        <w:rPr>
          <w:sz w:val="24"/>
          <w:szCs w:val="24"/>
        </w:rPr>
      </w:pPr>
    </w:p>
    <w:p w:rsidR="003F02F1" w:rsidRDefault="00DA3EDA">
      <w:pPr>
        <w:rPr>
          <w:sz w:val="24"/>
          <w:szCs w:val="24"/>
        </w:rPr>
      </w:pPr>
      <w:r>
        <w:rPr>
          <w:sz w:val="24"/>
          <w:szCs w:val="24"/>
        </w:rPr>
        <w:t xml:space="preserve">　　議事第４号　令和</w:t>
      </w:r>
      <w:r w:rsidR="00C5763E">
        <w:rPr>
          <w:sz w:val="24"/>
          <w:szCs w:val="24"/>
        </w:rPr>
        <w:t>5</w:t>
      </w:r>
      <w:r w:rsidR="003F02F1">
        <w:rPr>
          <w:sz w:val="24"/>
          <w:szCs w:val="24"/>
        </w:rPr>
        <w:t>年度</w:t>
      </w:r>
      <w:r w:rsidR="006F68CB">
        <w:rPr>
          <w:sz w:val="24"/>
          <w:szCs w:val="24"/>
        </w:rPr>
        <w:t>保護者会</w:t>
      </w:r>
      <w:r w:rsidR="003F02F1">
        <w:rPr>
          <w:sz w:val="24"/>
          <w:szCs w:val="24"/>
        </w:rPr>
        <w:t>活動方針</w:t>
      </w:r>
      <w:r w:rsidR="003F02F1">
        <w:rPr>
          <w:rFonts w:hint="eastAsia"/>
          <w:sz w:val="24"/>
          <w:szCs w:val="24"/>
        </w:rPr>
        <w:t>(</w:t>
      </w:r>
      <w:r w:rsidR="003F02F1">
        <w:rPr>
          <w:rFonts w:hint="eastAsia"/>
          <w:sz w:val="24"/>
          <w:szCs w:val="24"/>
        </w:rPr>
        <w:t>案</w:t>
      </w:r>
      <w:r w:rsidR="003F02F1">
        <w:rPr>
          <w:sz w:val="24"/>
          <w:szCs w:val="24"/>
        </w:rPr>
        <w:t>)</w:t>
      </w:r>
    </w:p>
    <w:p w:rsidR="00790A35" w:rsidRPr="00C5763E" w:rsidRDefault="00790A35">
      <w:pPr>
        <w:rPr>
          <w:sz w:val="24"/>
          <w:szCs w:val="24"/>
        </w:rPr>
      </w:pPr>
    </w:p>
    <w:p w:rsidR="003F02F1" w:rsidRDefault="00DA3EDA">
      <w:pPr>
        <w:rPr>
          <w:sz w:val="24"/>
          <w:szCs w:val="24"/>
        </w:rPr>
      </w:pPr>
      <w:r>
        <w:rPr>
          <w:sz w:val="24"/>
          <w:szCs w:val="24"/>
        </w:rPr>
        <w:t xml:space="preserve">　　議事第５号　令和</w:t>
      </w:r>
      <w:r w:rsidR="00C5763E">
        <w:rPr>
          <w:sz w:val="24"/>
          <w:szCs w:val="24"/>
        </w:rPr>
        <w:t>5</w:t>
      </w:r>
      <w:r w:rsidR="003F02F1">
        <w:rPr>
          <w:sz w:val="24"/>
          <w:szCs w:val="24"/>
        </w:rPr>
        <w:t>年度</w:t>
      </w:r>
      <w:r w:rsidR="0037440C">
        <w:rPr>
          <w:sz w:val="24"/>
          <w:szCs w:val="24"/>
        </w:rPr>
        <w:t>互助会</w:t>
      </w:r>
      <w:r w:rsidR="003F02F1">
        <w:rPr>
          <w:sz w:val="24"/>
          <w:szCs w:val="24"/>
        </w:rPr>
        <w:t>収支予算</w:t>
      </w:r>
      <w:r w:rsidR="003F02F1">
        <w:rPr>
          <w:rFonts w:hint="eastAsia"/>
          <w:sz w:val="24"/>
          <w:szCs w:val="24"/>
        </w:rPr>
        <w:t>(</w:t>
      </w:r>
      <w:r w:rsidR="003F02F1">
        <w:rPr>
          <w:rFonts w:hint="eastAsia"/>
          <w:sz w:val="24"/>
          <w:szCs w:val="24"/>
        </w:rPr>
        <w:t>案</w:t>
      </w:r>
      <w:r w:rsidR="003F02F1">
        <w:rPr>
          <w:sz w:val="24"/>
          <w:szCs w:val="24"/>
        </w:rPr>
        <w:t>)</w:t>
      </w:r>
    </w:p>
    <w:p w:rsidR="00790A35" w:rsidRDefault="00790A35">
      <w:pPr>
        <w:rPr>
          <w:sz w:val="24"/>
          <w:szCs w:val="24"/>
        </w:rPr>
      </w:pPr>
    </w:p>
    <w:p w:rsidR="003F02F1" w:rsidRDefault="003F02F1">
      <w:pPr>
        <w:rPr>
          <w:sz w:val="24"/>
          <w:szCs w:val="24"/>
        </w:rPr>
      </w:pPr>
      <w:r>
        <w:rPr>
          <w:sz w:val="24"/>
          <w:szCs w:val="24"/>
        </w:rPr>
        <w:t xml:space="preserve">　　議事第６号　役員改選</w:t>
      </w:r>
      <w:r w:rsidR="0018123E">
        <w:rPr>
          <w:sz w:val="24"/>
          <w:szCs w:val="24"/>
        </w:rPr>
        <w:t xml:space="preserve"> </w:t>
      </w:r>
      <w:r w:rsidR="0018123E">
        <w:rPr>
          <w:rFonts w:hint="eastAsia"/>
          <w:sz w:val="24"/>
          <w:szCs w:val="24"/>
        </w:rPr>
        <w:t>(</w:t>
      </w:r>
      <w:r w:rsidR="0018123E">
        <w:rPr>
          <w:rFonts w:hint="eastAsia"/>
          <w:sz w:val="24"/>
          <w:szCs w:val="24"/>
        </w:rPr>
        <w:t>事務局より提案</w:t>
      </w:r>
      <w:r w:rsidR="0018123E">
        <w:rPr>
          <w:sz w:val="24"/>
          <w:szCs w:val="24"/>
        </w:rPr>
        <w:t>)</w:t>
      </w:r>
      <w:r w:rsidR="0018123E">
        <w:rPr>
          <w:rFonts w:hint="eastAsia"/>
          <w:sz w:val="24"/>
          <w:szCs w:val="24"/>
        </w:rPr>
        <w:t>・新会長</w:t>
      </w:r>
      <w:r w:rsidR="0018123E">
        <w:rPr>
          <w:sz w:val="24"/>
          <w:szCs w:val="24"/>
        </w:rPr>
        <w:t>ご挨拶</w:t>
      </w:r>
    </w:p>
    <w:p w:rsidR="003F02F1" w:rsidRDefault="003F02F1">
      <w:pPr>
        <w:rPr>
          <w:sz w:val="24"/>
          <w:szCs w:val="24"/>
        </w:rPr>
      </w:pPr>
    </w:p>
    <w:p w:rsidR="0025302A" w:rsidRDefault="0025302A">
      <w:pPr>
        <w:rPr>
          <w:sz w:val="24"/>
          <w:szCs w:val="24"/>
        </w:rPr>
      </w:pPr>
    </w:p>
    <w:p w:rsidR="00790A35" w:rsidRDefault="00790A35">
      <w:pPr>
        <w:rPr>
          <w:sz w:val="24"/>
          <w:szCs w:val="24"/>
        </w:rPr>
      </w:pPr>
    </w:p>
    <w:p w:rsidR="0025302A" w:rsidRDefault="00790A35">
      <w:pPr>
        <w:rPr>
          <w:sz w:val="24"/>
          <w:szCs w:val="24"/>
        </w:rPr>
      </w:pPr>
      <w:r>
        <w:rPr>
          <w:sz w:val="24"/>
          <w:szCs w:val="24"/>
        </w:rPr>
        <w:t>６、そ　の　他</w:t>
      </w:r>
    </w:p>
    <w:p w:rsidR="003F02F1" w:rsidRDefault="003F02F1">
      <w:pPr>
        <w:rPr>
          <w:sz w:val="24"/>
          <w:szCs w:val="24"/>
        </w:rPr>
      </w:pPr>
    </w:p>
    <w:p w:rsidR="003F02F1" w:rsidRDefault="003F02F1">
      <w:pPr>
        <w:rPr>
          <w:sz w:val="24"/>
          <w:szCs w:val="24"/>
        </w:rPr>
      </w:pPr>
    </w:p>
    <w:p w:rsidR="003F02F1" w:rsidRPr="003F02F1" w:rsidRDefault="003F02F1">
      <w:pPr>
        <w:rPr>
          <w:sz w:val="24"/>
          <w:szCs w:val="24"/>
        </w:rPr>
      </w:pPr>
    </w:p>
    <w:p w:rsidR="003F02F1" w:rsidRPr="003F02F1" w:rsidRDefault="00790A35">
      <w:pPr>
        <w:rPr>
          <w:sz w:val="24"/>
          <w:szCs w:val="24"/>
        </w:rPr>
      </w:pPr>
      <w:r>
        <w:rPr>
          <w:sz w:val="24"/>
          <w:szCs w:val="24"/>
        </w:rPr>
        <w:t>７、閉　　会</w:t>
      </w:r>
    </w:p>
    <w:p w:rsidR="003F02F1" w:rsidRDefault="003F02F1">
      <w:pPr>
        <w:rPr>
          <w:sz w:val="24"/>
          <w:szCs w:val="24"/>
        </w:rPr>
      </w:pPr>
    </w:p>
    <w:p w:rsidR="00DA3EDA" w:rsidRDefault="00DA3EDA">
      <w:pPr>
        <w:rPr>
          <w:sz w:val="24"/>
          <w:szCs w:val="24"/>
        </w:rPr>
      </w:pPr>
    </w:p>
    <w:p w:rsidR="00DA3EDA" w:rsidRDefault="00DA3EDA">
      <w:pPr>
        <w:rPr>
          <w:sz w:val="24"/>
          <w:szCs w:val="24"/>
        </w:rPr>
      </w:pPr>
    </w:p>
    <w:p w:rsidR="00DA3EDA" w:rsidRDefault="00DA3EDA">
      <w:pPr>
        <w:rPr>
          <w:sz w:val="24"/>
          <w:szCs w:val="24"/>
        </w:rPr>
      </w:pPr>
    </w:p>
    <w:p w:rsidR="00DA3EDA" w:rsidRDefault="00DA3EDA">
      <w:pPr>
        <w:rPr>
          <w:sz w:val="24"/>
          <w:szCs w:val="24"/>
        </w:rPr>
      </w:pPr>
    </w:p>
    <w:p w:rsidR="00DA3EDA" w:rsidRDefault="00DA3EDA">
      <w:pPr>
        <w:rPr>
          <w:sz w:val="24"/>
          <w:szCs w:val="24"/>
        </w:rPr>
      </w:pPr>
    </w:p>
    <w:p w:rsidR="00C5763E" w:rsidRDefault="00C5763E">
      <w:pPr>
        <w:rPr>
          <w:sz w:val="24"/>
          <w:szCs w:val="24"/>
        </w:rPr>
      </w:pPr>
    </w:p>
    <w:p w:rsidR="00C5763E" w:rsidRDefault="00C5763E">
      <w:pPr>
        <w:rPr>
          <w:sz w:val="24"/>
          <w:szCs w:val="24"/>
        </w:rPr>
      </w:pPr>
    </w:p>
    <w:p w:rsidR="00DA3EDA" w:rsidRDefault="00DA3EDA"/>
    <w:p w:rsidR="003F02F1" w:rsidRDefault="00DA3EDA">
      <w:pPr>
        <w:rPr>
          <w:sz w:val="24"/>
          <w:szCs w:val="24"/>
        </w:rPr>
      </w:pPr>
      <w:r>
        <w:rPr>
          <w:sz w:val="24"/>
          <w:szCs w:val="24"/>
        </w:rPr>
        <w:t>報告第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号　令和</w:t>
      </w:r>
      <w:r w:rsidR="00C5763E">
        <w:rPr>
          <w:sz w:val="24"/>
          <w:szCs w:val="24"/>
        </w:rPr>
        <w:t>4</w:t>
      </w:r>
      <w:r>
        <w:rPr>
          <w:sz w:val="24"/>
          <w:szCs w:val="24"/>
        </w:rPr>
        <w:t>年度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社福</w:t>
      </w:r>
      <w:r>
        <w:rPr>
          <w:sz w:val="24"/>
          <w:szCs w:val="24"/>
        </w:rPr>
        <w:t>)</w:t>
      </w:r>
      <w:r>
        <w:rPr>
          <w:sz w:val="24"/>
          <w:szCs w:val="24"/>
        </w:rPr>
        <w:t>サロベツ福祉会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事業報告</w:t>
      </w:r>
    </w:p>
    <w:p w:rsidR="004D70BA" w:rsidRDefault="004D70BA" w:rsidP="004D70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43</w:t>
      </w:r>
      <w:r>
        <w:rPr>
          <w:rFonts w:hint="eastAsia"/>
          <w:sz w:val="24"/>
          <w:szCs w:val="24"/>
        </w:rPr>
        <w:t xml:space="preserve">　基本報酬の算定区分に関する届出書より</w:t>
      </w:r>
      <w:r>
        <w:rPr>
          <w:sz w:val="24"/>
          <w:szCs w:val="24"/>
        </w:rPr>
        <w:t>)</w:t>
      </w:r>
    </w:p>
    <w:p w:rsidR="00DA3EDA" w:rsidRPr="00DA3EDA" w:rsidRDefault="00DA3EDA" w:rsidP="00DA3EDA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、令和</w:t>
      </w:r>
      <w:r w:rsidR="000749C6">
        <w:rPr>
          <w:rFonts w:ascii="ＭＳ 明朝" w:eastAsia="ＭＳ 明朝" w:hAnsi="ＭＳ 明朝" w:cs="ＭＳ 明朝" w:hint="eastAsia"/>
          <w:sz w:val="24"/>
          <w:szCs w:val="24"/>
        </w:rPr>
        <w:t>4</w:t>
      </w:r>
      <w:r>
        <w:rPr>
          <w:rFonts w:ascii="ＭＳ 明朝" w:eastAsia="ＭＳ 明朝" w:hAnsi="ＭＳ 明朝" w:cs="ＭＳ 明朝" w:hint="eastAsia"/>
          <w:sz w:val="24"/>
          <w:szCs w:val="24"/>
        </w:rPr>
        <w:t>年度利用実績報告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9"/>
        <w:gridCol w:w="2123"/>
        <w:gridCol w:w="2124"/>
        <w:gridCol w:w="2124"/>
        <w:gridCol w:w="2124"/>
      </w:tblGrid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4247" w:type="dxa"/>
            <w:gridSpan w:val="2"/>
          </w:tcPr>
          <w:p w:rsidR="002079FA" w:rsidRDefault="002079FA" w:rsidP="0059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就労継続支援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4248" w:type="dxa"/>
            <w:gridSpan w:val="2"/>
          </w:tcPr>
          <w:p w:rsidR="002079FA" w:rsidRDefault="00592FB2" w:rsidP="0059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生活介護　クーテラス</w:t>
            </w:r>
          </w:p>
        </w:tc>
      </w:tr>
      <w:tr w:rsidR="00DA3EDA" w:rsidTr="00DA3EDA">
        <w:tc>
          <w:tcPr>
            <w:tcW w:w="1699" w:type="dxa"/>
          </w:tcPr>
          <w:p w:rsidR="00DA3EDA" w:rsidRDefault="00DA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C576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2123" w:type="dxa"/>
          </w:tcPr>
          <w:p w:rsidR="00DA3EDA" w:rsidRDefault="00DA3EDA" w:rsidP="00DA3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開所日数</w:t>
            </w:r>
          </w:p>
        </w:tc>
        <w:tc>
          <w:tcPr>
            <w:tcW w:w="2124" w:type="dxa"/>
          </w:tcPr>
          <w:p w:rsidR="00DA3EDA" w:rsidRDefault="00DA3EDA" w:rsidP="00DA3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延べ利用者数</w:t>
            </w:r>
          </w:p>
        </w:tc>
        <w:tc>
          <w:tcPr>
            <w:tcW w:w="2124" w:type="dxa"/>
          </w:tcPr>
          <w:p w:rsidR="00DA3EDA" w:rsidRDefault="00DA3EDA" w:rsidP="00DA3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開所日数</w:t>
            </w:r>
          </w:p>
        </w:tc>
        <w:tc>
          <w:tcPr>
            <w:tcW w:w="2124" w:type="dxa"/>
          </w:tcPr>
          <w:p w:rsidR="00DA3EDA" w:rsidRDefault="00DA3EDA" w:rsidP="00DA3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延べ利用者数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0749C6" w:rsidRDefault="000749C6" w:rsidP="00074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185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</w:tr>
      <w:tr w:rsidR="00DA3EDA" w:rsidTr="002079FA">
        <w:tc>
          <w:tcPr>
            <w:tcW w:w="1699" w:type="dxa"/>
          </w:tcPr>
          <w:p w:rsidR="00DA3EDA" w:rsidRDefault="00DA3ED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年度計</w:t>
            </w:r>
          </w:p>
        </w:tc>
        <w:tc>
          <w:tcPr>
            <w:tcW w:w="2123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5,764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24" w:type="dxa"/>
            <w:vAlign w:val="center"/>
          </w:tcPr>
          <w:p w:rsidR="00DA3EDA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3,718</w:t>
            </w:r>
          </w:p>
        </w:tc>
      </w:tr>
      <w:tr w:rsidR="00592FB2" w:rsidTr="003A3ECC">
        <w:tc>
          <w:tcPr>
            <w:tcW w:w="3822" w:type="dxa"/>
            <w:gridSpan w:val="2"/>
          </w:tcPr>
          <w:p w:rsidR="00592FB2" w:rsidRDefault="00592FB2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日当りの平均利用者数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  <w:vAlign w:val="center"/>
          </w:tcPr>
          <w:p w:rsidR="000749C6" w:rsidRDefault="000749C6" w:rsidP="00074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2124" w:type="dxa"/>
            <w:vAlign w:val="center"/>
          </w:tcPr>
          <w:p w:rsidR="00592FB2" w:rsidRDefault="00592FB2" w:rsidP="00207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92FB2" w:rsidRDefault="000749C6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</w:tr>
      <w:tr w:rsidR="000749C6" w:rsidTr="003A3ECC">
        <w:tc>
          <w:tcPr>
            <w:tcW w:w="3822" w:type="dxa"/>
            <w:gridSpan w:val="2"/>
          </w:tcPr>
          <w:p w:rsidR="000749C6" w:rsidRDefault="0081335F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平均工賃</w:t>
            </w:r>
          </w:p>
        </w:tc>
        <w:tc>
          <w:tcPr>
            <w:tcW w:w="2124" w:type="dxa"/>
            <w:vAlign w:val="center"/>
          </w:tcPr>
          <w:p w:rsidR="000749C6" w:rsidRDefault="0081335F" w:rsidP="00074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33,597</w:t>
            </w:r>
            <w:r>
              <w:rPr>
                <w:sz w:val="24"/>
                <w:szCs w:val="24"/>
              </w:rPr>
              <w:t>円</w:t>
            </w:r>
          </w:p>
        </w:tc>
        <w:tc>
          <w:tcPr>
            <w:tcW w:w="2124" w:type="dxa"/>
            <w:vAlign w:val="center"/>
          </w:tcPr>
          <w:p w:rsidR="000749C6" w:rsidRDefault="0081335F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－</w:t>
            </w:r>
          </w:p>
        </w:tc>
        <w:tc>
          <w:tcPr>
            <w:tcW w:w="2124" w:type="dxa"/>
            <w:vAlign w:val="center"/>
          </w:tcPr>
          <w:p w:rsidR="000749C6" w:rsidRDefault="0081335F" w:rsidP="0020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－</w:t>
            </w:r>
          </w:p>
        </w:tc>
      </w:tr>
    </w:tbl>
    <w:p w:rsidR="00DA3EDA" w:rsidRDefault="00DA3EDA">
      <w:pPr>
        <w:rPr>
          <w:sz w:val="24"/>
          <w:szCs w:val="24"/>
        </w:rPr>
      </w:pPr>
    </w:p>
    <w:p w:rsidR="00DA3EDA" w:rsidRDefault="00DA3ED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9"/>
        <w:gridCol w:w="2123"/>
        <w:gridCol w:w="2124"/>
        <w:gridCol w:w="2124"/>
        <w:gridCol w:w="2124"/>
      </w:tblGrid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4247" w:type="dxa"/>
            <w:gridSpan w:val="2"/>
          </w:tcPr>
          <w:p w:rsidR="002079FA" w:rsidRDefault="00592FB2" w:rsidP="00592F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共同生活援助　ドリームスポット</w:t>
            </w:r>
          </w:p>
        </w:tc>
        <w:tc>
          <w:tcPr>
            <w:tcW w:w="4248" w:type="dxa"/>
            <w:gridSpan w:val="2"/>
          </w:tcPr>
          <w:p w:rsidR="002079FA" w:rsidRDefault="004D70BA" w:rsidP="0059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自立生活サポートセンター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3A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C576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2123" w:type="dxa"/>
          </w:tcPr>
          <w:p w:rsidR="002079FA" w:rsidRDefault="002079FA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開所日数</w:t>
            </w:r>
          </w:p>
        </w:tc>
        <w:tc>
          <w:tcPr>
            <w:tcW w:w="2124" w:type="dxa"/>
          </w:tcPr>
          <w:p w:rsidR="002079FA" w:rsidRDefault="002079FA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延べ利用者数</w:t>
            </w:r>
          </w:p>
        </w:tc>
        <w:tc>
          <w:tcPr>
            <w:tcW w:w="2124" w:type="dxa"/>
          </w:tcPr>
          <w:p w:rsidR="002079FA" w:rsidRDefault="002079FA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開所日数</w:t>
            </w:r>
          </w:p>
        </w:tc>
        <w:tc>
          <w:tcPr>
            <w:tcW w:w="2124" w:type="dxa"/>
          </w:tcPr>
          <w:p w:rsidR="002079FA" w:rsidRDefault="002079FA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延べ利用者数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vAlign w:val="center"/>
          </w:tcPr>
          <w:p w:rsidR="002079FA" w:rsidRDefault="000749C6" w:rsidP="00185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079FA" w:rsidTr="003A3ECC">
        <w:tc>
          <w:tcPr>
            <w:tcW w:w="1699" w:type="dxa"/>
          </w:tcPr>
          <w:p w:rsidR="002079FA" w:rsidRDefault="002079FA" w:rsidP="004D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年度計</w:t>
            </w:r>
          </w:p>
        </w:tc>
        <w:tc>
          <w:tcPr>
            <w:tcW w:w="2123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2,392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4" w:type="dxa"/>
            <w:vAlign w:val="center"/>
          </w:tcPr>
          <w:p w:rsidR="002079FA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92FB2" w:rsidTr="003A3ECC">
        <w:tc>
          <w:tcPr>
            <w:tcW w:w="3822" w:type="dxa"/>
            <w:gridSpan w:val="2"/>
          </w:tcPr>
          <w:p w:rsidR="00592FB2" w:rsidRDefault="00592FB2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日当りの平均利用者数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  <w:vAlign w:val="center"/>
          </w:tcPr>
          <w:p w:rsidR="00592FB2" w:rsidRDefault="000749C6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2124" w:type="dxa"/>
            <w:vAlign w:val="center"/>
          </w:tcPr>
          <w:p w:rsidR="00592FB2" w:rsidRDefault="00592FB2" w:rsidP="003A3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92FB2" w:rsidRDefault="000749C6" w:rsidP="000749C6">
            <w:pPr>
              <w:jc w:val="center"/>
            </w:pPr>
            <w:r>
              <w:t>1.0</w:t>
            </w:r>
          </w:p>
        </w:tc>
      </w:tr>
    </w:tbl>
    <w:p w:rsidR="002079FA" w:rsidRDefault="002079FA" w:rsidP="002079FA">
      <w:pPr>
        <w:rPr>
          <w:sz w:val="24"/>
          <w:szCs w:val="24"/>
        </w:rPr>
      </w:pPr>
    </w:p>
    <w:p w:rsidR="00C953D8" w:rsidRDefault="00C953D8">
      <w:pPr>
        <w:rPr>
          <w:rFonts w:ascii="ＭＳ 明朝" w:eastAsia="ＭＳ 明朝" w:hAnsi="ＭＳ 明朝" w:cs="ＭＳ 明朝"/>
          <w:sz w:val="24"/>
          <w:szCs w:val="24"/>
        </w:rPr>
      </w:pPr>
    </w:p>
    <w:p w:rsidR="00C953D8" w:rsidRDefault="00C953D8">
      <w:pPr>
        <w:rPr>
          <w:rFonts w:ascii="ＭＳ 明朝" w:eastAsia="ＭＳ 明朝" w:hAnsi="ＭＳ 明朝" w:cs="ＭＳ 明朝"/>
          <w:sz w:val="24"/>
          <w:szCs w:val="24"/>
        </w:rPr>
      </w:pPr>
    </w:p>
    <w:p w:rsidR="00DA3EDA" w:rsidRDefault="00C953D8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②</w:t>
      </w:r>
      <w:r w:rsidR="00167B8E">
        <w:rPr>
          <w:rFonts w:ascii="ＭＳ 明朝" w:eastAsia="ＭＳ 明朝" w:hAnsi="ＭＳ 明朝" w:cs="ＭＳ 明朝"/>
          <w:sz w:val="24"/>
          <w:szCs w:val="24"/>
        </w:rPr>
        <w:t>、</w:t>
      </w:r>
      <w:r w:rsidR="00167B8E">
        <w:rPr>
          <w:sz w:val="24"/>
          <w:szCs w:val="24"/>
        </w:rPr>
        <w:t>令和</w:t>
      </w:r>
      <w:r w:rsidR="00C5763E">
        <w:rPr>
          <w:sz w:val="24"/>
          <w:szCs w:val="24"/>
        </w:rPr>
        <w:t>4</w:t>
      </w:r>
      <w:r w:rsidR="00167B8E">
        <w:rPr>
          <w:sz w:val="24"/>
          <w:szCs w:val="24"/>
        </w:rPr>
        <w:t>年度　サロベツ福祉会　活動の概要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513"/>
        <w:gridCol w:w="1410"/>
      </w:tblGrid>
      <w:tr w:rsidR="00167B8E" w:rsidTr="00C953D8">
        <w:tc>
          <w:tcPr>
            <w:tcW w:w="1271" w:type="dxa"/>
          </w:tcPr>
          <w:p w:rsidR="00167B8E" w:rsidRDefault="00167B8E" w:rsidP="0016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7513" w:type="dxa"/>
          </w:tcPr>
          <w:p w:rsidR="00167B8E" w:rsidRDefault="00167B8E" w:rsidP="0016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　　動　　の　　概　　要</w:t>
            </w:r>
          </w:p>
        </w:tc>
        <w:tc>
          <w:tcPr>
            <w:tcW w:w="1410" w:type="dxa"/>
          </w:tcPr>
          <w:p w:rsidR="00167B8E" w:rsidRDefault="00167B8E" w:rsidP="0016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　考</w:t>
            </w:r>
          </w:p>
        </w:tc>
      </w:tr>
      <w:tr w:rsidR="00167B8E" w:rsidTr="00C953D8">
        <w:tc>
          <w:tcPr>
            <w:tcW w:w="1271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4.4.12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5</w:t>
            </w:r>
            <w:r w:rsidR="003F59B4">
              <w:rPr>
                <w:sz w:val="24"/>
                <w:szCs w:val="24"/>
              </w:rPr>
              <w:t>回</w:t>
            </w:r>
            <w:r w:rsidR="003F5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DB1FC4" w:rsidTr="00C953D8">
        <w:tc>
          <w:tcPr>
            <w:tcW w:w="1271" w:type="dxa"/>
          </w:tcPr>
          <w:p w:rsidR="00DB1FC4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R4.4.20</w:t>
            </w:r>
          </w:p>
        </w:tc>
        <w:tc>
          <w:tcPr>
            <w:tcW w:w="7513" w:type="dxa"/>
          </w:tcPr>
          <w:p w:rsidR="00DB1FC4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強風によりビニールハウス倒壊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労災発生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0" w:type="dxa"/>
          </w:tcPr>
          <w:p w:rsidR="00DB1FC4" w:rsidRDefault="00DB1FC4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4.5.10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6</w:t>
            </w:r>
            <w:r w:rsidR="003F59B4">
              <w:rPr>
                <w:sz w:val="24"/>
                <w:szCs w:val="24"/>
              </w:rPr>
              <w:t>回</w:t>
            </w:r>
            <w:r w:rsidR="003F5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583AB3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4.5.26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夢工房舗装工事・倉庫シャッター造設工事、見地確認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583AB3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4.6.7</w:t>
            </w:r>
          </w:p>
        </w:tc>
        <w:tc>
          <w:tcPr>
            <w:tcW w:w="7513" w:type="dxa"/>
          </w:tcPr>
          <w:p w:rsidR="00583AB3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企画室会議・第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理事会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4.6.10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評議員会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4.6.13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保護者会　総会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4.7.4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4.7.21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第一四半期　監査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583AB3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R4.7.26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DB1FC4" w:rsidRDefault="00583A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4.7.29</w:t>
            </w:r>
          </w:p>
        </w:tc>
        <w:tc>
          <w:tcPr>
            <w:tcW w:w="7513" w:type="dxa"/>
          </w:tcPr>
          <w:p w:rsidR="00167B8E" w:rsidRDefault="0058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理事会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DB1FC4" w:rsidTr="00C953D8">
        <w:tc>
          <w:tcPr>
            <w:tcW w:w="1271" w:type="dxa"/>
          </w:tcPr>
          <w:p w:rsidR="00DB1FC4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R4.8.3</w:t>
            </w:r>
          </w:p>
        </w:tc>
        <w:tc>
          <w:tcPr>
            <w:tcW w:w="7513" w:type="dxa"/>
          </w:tcPr>
          <w:p w:rsidR="00DB1FC4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夏祭り</w:t>
            </w:r>
          </w:p>
        </w:tc>
        <w:tc>
          <w:tcPr>
            <w:tcW w:w="1410" w:type="dxa"/>
          </w:tcPr>
          <w:p w:rsidR="00DB1FC4" w:rsidRDefault="00DB1FC4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4.8.30</w:t>
            </w:r>
          </w:p>
        </w:tc>
        <w:tc>
          <w:tcPr>
            <w:tcW w:w="7513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B768E4" w:rsidTr="00C953D8">
        <w:tc>
          <w:tcPr>
            <w:tcW w:w="1271" w:type="dxa"/>
          </w:tcPr>
          <w:p w:rsidR="00B768E4" w:rsidRDefault="00B768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4.9.7</w:t>
            </w:r>
          </w:p>
        </w:tc>
        <w:tc>
          <w:tcPr>
            <w:tcW w:w="7513" w:type="dxa"/>
          </w:tcPr>
          <w:p w:rsidR="00B768E4" w:rsidRDefault="00B7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強風によりハウス倒壊</w:t>
            </w:r>
          </w:p>
        </w:tc>
        <w:tc>
          <w:tcPr>
            <w:tcW w:w="1410" w:type="dxa"/>
          </w:tcPr>
          <w:p w:rsidR="00B768E4" w:rsidRDefault="00B768E4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DB1FC4" w:rsidRPr="00DB1FC4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4.9.27</w:t>
            </w:r>
          </w:p>
        </w:tc>
        <w:tc>
          <w:tcPr>
            <w:tcW w:w="7513" w:type="dxa"/>
          </w:tcPr>
          <w:p w:rsidR="003F59B4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職員・利用者　健康診断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R</w:t>
            </w:r>
            <w:r>
              <w:rPr>
                <w:sz w:val="24"/>
                <w:szCs w:val="24"/>
              </w:rPr>
              <w:t>4.9.28</w:t>
            </w:r>
          </w:p>
        </w:tc>
        <w:tc>
          <w:tcPr>
            <w:tcW w:w="7513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4.10.17</w:t>
            </w:r>
          </w:p>
        </w:tc>
        <w:tc>
          <w:tcPr>
            <w:tcW w:w="7513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第二四半期　監査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85095D" w:rsidTr="00C953D8">
        <w:tc>
          <w:tcPr>
            <w:tcW w:w="1271" w:type="dxa"/>
          </w:tcPr>
          <w:p w:rsidR="0085095D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4.10.21</w:t>
            </w:r>
          </w:p>
        </w:tc>
        <w:tc>
          <w:tcPr>
            <w:tcW w:w="7513" w:type="dxa"/>
          </w:tcPr>
          <w:p w:rsidR="0085095D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理事会</w:t>
            </w:r>
          </w:p>
        </w:tc>
        <w:tc>
          <w:tcPr>
            <w:tcW w:w="1410" w:type="dxa"/>
          </w:tcPr>
          <w:p w:rsidR="0085095D" w:rsidRDefault="0085095D">
            <w:pPr>
              <w:rPr>
                <w:sz w:val="24"/>
                <w:szCs w:val="24"/>
              </w:rPr>
            </w:pPr>
          </w:p>
        </w:tc>
      </w:tr>
      <w:tr w:rsidR="0085095D" w:rsidTr="00C953D8">
        <w:tc>
          <w:tcPr>
            <w:tcW w:w="1271" w:type="dxa"/>
          </w:tcPr>
          <w:p w:rsidR="0085095D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4.10.25</w:t>
            </w:r>
          </w:p>
        </w:tc>
        <w:tc>
          <w:tcPr>
            <w:tcW w:w="7513" w:type="dxa"/>
          </w:tcPr>
          <w:p w:rsidR="0085095D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企画室会議・第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評議員会</w:t>
            </w:r>
          </w:p>
        </w:tc>
        <w:tc>
          <w:tcPr>
            <w:tcW w:w="1410" w:type="dxa"/>
          </w:tcPr>
          <w:p w:rsidR="0085095D" w:rsidRDefault="0085095D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4.11.8</w:t>
            </w:r>
          </w:p>
        </w:tc>
        <w:tc>
          <w:tcPr>
            <w:tcW w:w="7513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高校生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採用試験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85095D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4.11.29</w:t>
            </w:r>
          </w:p>
        </w:tc>
        <w:tc>
          <w:tcPr>
            <w:tcW w:w="7513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167B8E" w:rsidTr="00C953D8">
        <w:tc>
          <w:tcPr>
            <w:tcW w:w="1271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4.12.13</w:t>
            </w:r>
          </w:p>
        </w:tc>
        <w:tc>
          <w:tcPr>
            <w:tcW w:w="7513" w:type="dxa"/>
          </w:tcPr>
          <w:p w:rsidR="00167B8E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臨時企画室会議</w:t>
            </w:r>
          </w:p>
        </w:tc>
        <w:tc>
          <w:tcPr>
            <w:tcW w:w="1410" w:type="dxa"/>
          </w:tcPr>
          <w:p w:rsidR="00167B8E" w:rsidRDefault="00167B8E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4.12.15</w:t>
            </w:r>
          </w:p>
        </w:tc>
        <w:tc>
          <w:tcPr>
            <w:tcW w:w="7513" w:type="dxa"/>
          </w:tcPr>
          <w:p w:rsidR="003F59B4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クリスマス会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3F5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4.12.27</w:t>
            </w:r>
          </w:p>
        </w:tc>
        <w:tc>
          <w:tcPr>
            <w:tcW w:w="7513" w:type="dxa"/>
          </w:tcPr>
          <w:p w:rsidR="003F59B4" w:rsidRDefault="003F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4.12.28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御用納め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5.1.4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御用始め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5.1.13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佐藤理事長　旭川赤十字病院　入院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5.1.20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新年会・成人を祝う会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5.1.24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企画室会議・第三四半期　監査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5.1.27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理事会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5.2.10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臨時理事会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5.2.21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5.2.24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理事長帰宅して、打合せを実施。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3F59B4" w:rsidTr="00C953D8">
        <w:tc>
          <w:tcPr>
            <w:tcW w:w="1271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5.3.22</w:t>
            </w:r>
          </w:p>
        </w:tc>
        <w:tc>
          <w:tcPr>
            <w:tcW w:w="7513" w:type="dxa"/>
          </w:tcPr>
          <w:p w:rsidR="003F59B4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理事会</w:t>
            </w:r>
          </w:p>
        </w:tc>
        <w:tc>
          <w:tcPr>
            <w:tcW w:w="1410" w:type="dxa"/>
          </w:tcPr>
          <w:p w:rsidR="003F59B4" w:rsidRDefault="003F59B4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5.3.24</w:t>
            </w:r>
          </w:p>
        </w:tc>
        <w:tc>
          <w:tcPr>
            <w:tcW w:w="7513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評議員会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5.3.25</w:t>
            </w:r>
          </w:p>
        </w:tc>
        <w:tc>
          <w:tcPr>
            <w:tcW w:w="7513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夢工房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店長公募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新聞折込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5.3.27</w:t>
            </w:r>
          </w:p>
        </w:tc>
        <w:tc>
          <w:tcPr>
            <w:tcW w:w="7513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ハローワーク、夢工房店長公募　掲載開始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5.3.29</w:t>
            </w:r>
          </w:p>
        </w:tc>
        <w:tc>
          <w:tcPr>
            <w:tcW w:w="7513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3.3.30</w:t>
            </w:r>
          </w:p>
        </w:tc>
        <w:tc>
          <w:tcPr>
            <w:tcW w:w="7513" w:type="dxa"/>
          </w:tcPr>
          <w:p w:rsidR="00734807" w:rsidRDefault="007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夢工房求人への協力要請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町へ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・</w:t>
            </w:r>
            <w:r w:rsidR="00C953D8">
              <w:rPr>
                <w:sz w:val="24"/>
                <w:szCs w:val="24"/>
              </w:rPr>
              <w:t>夢工房職員聞取り調査実施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C953D8" w:rsidTr="00C953D8">
        <w:tc>
          <w:tcPr>
            <w:tcW w:w="1271" w:type="dxa"/>
          </w:tcPr>
          <w:p w:rsidR="00C953D8" w:rsidRDefault="00C953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5.4.3</w:t>
            </w:r>
          </w:p>
        </w:tc>
        <w:tc>
          <w:tcPr>
            <w:tcW w:w="7513" w:type="dxa"/>
          </w:tcPr>
          <w:p w:rsidR="00C953D8" w:rsidRDefault="00C95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辞令交付</w:t>
            </w:r>
          </w:p>
        </w:tc>
        <w:tc>
          <w:tcPr>
            <w:tcW w:w="1410" w:type="dxa"/>
          </w:tcPr>
          <w:p w:rsidR="00C953D8" w:rsidRDefault="00C953D8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5.4.5</w:t>
            </w:r>
          </w:p>
        </w:tc>
        <w:tc>
          <w:tcPr>
            <w:tcW w:w="7513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理事・評議員・職員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合同会議を開催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5.4.6</w:t>
            </w:r>
          </w:p>
        </w:tc>
        <w:tc>
          <w:tcPr>
            <w:tcW w:w="7513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緊急職員会議【夢工房の対応検討】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5.4.7</w:t>
            </w:r>
          </w:p>
        </w:tc>
        <w:tc>
          <w:tcPr>
            <w:tcW w:w="7513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前日の緊急職員会議の内容を理事・評議員へ通知【了承を得る。】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  <w:tr w:rsidR="00734807" w:rsidTr="00C953D8">
        <w:tc>
          <w:tcPr>
            <w:tcW w:w="1271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5.4.13</w:t>
            </w:r>
          </w:p>
        </w:tc>
        <w:tc>
          <w:tcPr>
            <w:tcW w:w="7513" w:type="dxa"/>
          </w:tcPr>
          <w:p w:rsidR="00734807" w:rsidRDefault="00C95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夢工房店長公募　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回目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新聞折込実施</w:t>
            </w:r>
          </w:p>
        </w:tc>
        <w:tc>
          <w:tcPr>
            <w:tcW w:w="1410" w:type="dxa"/>
          </w:tcPr>
          <w:p w:rsidR="00734807" w:rsidRDefault="00734807">
            <w:pPr>
              <w:rPr>
                <w:sz w:val="24"/>
                <w:szCs w:val="24"/>
              </w:rPr>
            </w:pPr>
          </w:p>
        </w:tc>
      </w:tr>
    </w:tbl>
    <w:p w:rsidR="00DA3EDA" w:rsidRDefault="00DA3EDA">
      <w:pPr>
        <w:rPr>
          <w:sz w:val="24"/>
          <w:szCs w:val="24"/>
        </w:rPr>
      </w:pPr>
    </w:p>
    <w:p w:rsidR="00DA3EDA" w:rsidRPr="001D021A" w:rsidRDefault="001D021A" w:rsidP="001D021A">
      <w:pPr>
        <w:jc w:val="center"/>
        <w:rPr>
          <w:b/>
          <w:sz w:val="28"/>
          <w:szCs w:val="28"/>
        </w:rPr>
      </w:pPr>
      <w:r w:rsidRPr="001D021A">
        <w:rPr>
          <w:b/>
          <w:sz w:val="28"/>
          <w:szCs w:val="28"/>
        </w:rPr>
        <w:t>ベーカリー夢工房対応策と就労支援事業の取組方針について</w:t>
      </w:r>
    </w:p>
    <w:p w:rsidR="00FD6929" w:rsidRDefault="00FD6929" w:rsidP="00FD692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人員配置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2126"/>
        <w:gridCol w:w="1417"/>
        <w:gridCol w:w="1560"/>
        <w:gridCol w:w="1842"/>
      </w:tblGrid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職　</w:t>
            </w:r>
            <w:r>
              <w:rPr>
                <w:rFonts w:hint="eastAsia"/>
              </w:rPr>
              <w:t>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採用年月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経験年</w:t>
            </w:r>
            <w:r>
              <w:rPr>
                <w:rFonts w:hint="eastAsia"/>
              </w:rPr>
              <w:t>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作業区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備　</w:t>
            </w:r>
            <w:r>
              <w:rPr>
                <w:rFonts w:hint="eastAsia"/>
              </w:rPr>
              <w:t>考</w:t>
            </w: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店</w:t>
            </w:r>
            <w:r>
              <w:rPr>
                <w:rFonts w:hint="eastAsia"/>
              </w:rPr>
              <w:t>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 xml:space="preserve">鎌田　</w:t>
            </w:r>
            <w:r>
              <w:rPr>
                <w:rFonts w:hint="eastAsia"/>
              </w:rPr>
              <w:t>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  <w:r>
              <w:rPr>
                <w:szCs w:val="21"/>
              </w:rPr>
              <w:t>25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8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製造・全</w:t>
            </w:r>
            <w:r>
              <w:rPr>
                <w:rFonts w:hint="eastAsia"/>
              </w:rPr>
              <w:t>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Pr="00FD6929" w:rsidRDefault="00FD6929" w:rsidP="00FD6929">
            <w:pPr>
              <w:jc w:val="left"/>
              <w:rPr>
                <w:b/>
              </w:rPr>
            </w:pPr>
            <w:r w:rsidRPr="00FD6929">
              <w:rPr>
                <w:b/>
              </w:rPr>
              <w:t>6/20</w:t>
            </w:r>
            <w:r w:rsidRPr="00FD6929">
              <w:rPr>
                <w:rFonts w:ascii="ＭＳ 明朝" w:eastAsia="ＭＳ 明朝" w:hAnsi="ＭＳ 明朝" w:cs="ＭＳ 明朝" w:hint="eastAsia"/>
                <w:b/>
              </w:rPr>
              <w:t>退</w:t>
            </w:r>
            <w:r w:rsidRPr="00FD6929">
              <w:rPr>
                <w:rFonts w:hint="eastAsia"/>
                <w:b/>
              </w:rPr>
              <w:t>職</w:t>
            </w: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副店</w:t>
            </w:r>
            <w:r>
              <w:rPr>
                <w:rFonts w:hint="eastAsia"/>
              </w:rPr>
              <w:t>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室山直</w:t>
            </w:r>
            <w:r>
              <w:rPr>
                <w:rFonts w:hint="eastAsia"/>
              </w:rPr>
              <w:t>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>
              <w:rPr>
                <w:szCs w:val="21"/>
              </w:rPr>
              <w:t>3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t>8</w:t>
            </w:r>
            <w:r>
              <w:rPr>
                <w:rFonts w:ascii="ＭＳ 明朝" w:eastAsia="ＭＳ 明朝" w:hAnsi="ＭＳ 明朝" w:cs="ＭＳ 明朝" w:hint="eastAsia"/>
              </w:rPr>
              <w:t>か</w:t>
            </w:r>
            <w:r>
              <w:rPr>
                <w:rFonts w:hint="eastAsia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製造・配</w:t>
            </w:r>
            <w:r>
              <w:rPr>
                <w:rFonts w:hint="eastAsia"/>
              </w:rPr>
              <w:t>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Pr="00FD6929" w:rsidRDefault="00FD6929" w:rsidP="00FD6929">
            <w:pPr>
              <w:jc w:val="left"/>
              <w:rPr>
                <w:b/>
              </w:rPr>
            </w:pPr>
            <w:r w:rsidRPr="00FD6929">
              <w:rPr>
                <w:b/>
              </w:rPr>
              <w:t>3/31</w:t>
            </w:r>
            <w:r w:rsidRPr="00FD6929">
              <w:rPr>
                <w:rFonts w:ascii="ＭＳ 明朝" w:eastAsia="ＭＳ 明朝" w:hAnsi="ＭＳ 明朝" w:cs="ＭＳ 明朝" w:hint="eastAsia"/>
                <w:b/>
              </w:rPr>
              <w:t>退</w:t>
            </w:r>
            <w:r w:rsidRPr="00FD6929">
              <w:rPr>
                <w:rFonts w:hint="eastAsia"/>
                <w:b/>
              </w:rPr>
              <w:t>職</w:t>
            </w: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藤井久美</w:t>
            </w:r>
            <w:r>
              <w:rPr>
                <w:rFonts w:hint="eastAsia"/>
              </w:rPr>
              <w:t>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>
              <w:rPr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rFonts w:ascii="ＭＳ 明朝" w:eastAsia="ＭＳ 明朝" w:hAnsi="ＭＳ 明朝" w:cs="ＭＳ 明朝" w:hint="eastAsia"/>
              </w:rPr>
              <w:t>カ</w:t>
            </w:r>
            <w:r>
              <w:rPr>
                <w:rFonts w:hint="eastAsia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</w:t>
            </w:r>
            <w:r>
              <w:rPr>
                <w:rFonts w:hint="eastAsia"/>
              </w:rPr>
              <w:t>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Pr="00FD6929" w:rsidRDefault="00FD6929" w:rsidP="00FD6929">
            <w:pPr>
              <w:jc w:val="left"/>
              <w:rPr>
                <w:b/>
              </w:rPr>
            </w:pPr>
            <w:r w:rsidRPr="00FD6929">
              <w:rPr>
                <w:b/>
              </w:rPr>
              <w:t>4/15</w:t>
            </w:r>
            <w:r w:rsidRPr="00FD6929">
              <w:rPr>
                <w:rFonts w:ascii="ＭＳ 明朝" w:eastAsia="ＭＳ 明朝" w:hAnsi="ＭＳ 明朝" w:cs="ＭＳ 明朝" w:hint="eastAsia"/>
                <w:b/>
              </w:rPr>
              <w:t>退</w:t>
            </w:r>
            <w:r w:rsidRPr="00FD6929">
              <w:rPr>
                <w:rFonts w:hint="eastAsia"/>
                <w:b/>
              </w:rPr>
              <w:t>職</w:t>
            </w: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植村美</w:t>
            </w:r>
            <w:r>
              <w:rPr>
                <w:rFonts w:hint="eastAsia"/>
              </w:rPr>
              <w:t>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>
              <w:rPr>
                <w:szCs w:val="21"/>
              </w:rPr>
              <w:t>5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販</w:t>
            </w:r>
            <w:r>
              <w:rPr>
                <w:rFonts w:hint="eastAsia"/>
              </w:rPr>
              <w:t>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臨</w:t>
            </w:r>
            <w:r>
              <w:rPr>
                <w:rFonts w:hint="eastAsia"/>
              </w:rPr>
              <w:t>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鷹合早</w:t>
            </w:r>
            <w:r>
              <w:rPr>
                <w:rFonts w:hint="eastAsia"/>
              </w:rPr>
              <w:t>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  <w:r>
              <w:rPr>
                <w:szCs w:val="21"/>
              </w:rPr>
              <w:t>27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8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販</w:t>
            </w:r>
            <w:r>
              <w:rPr>
                <w:rFonts w:hint="eastAsia"/>
              </w:rPr>
              <w:t>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パー</w:t>
            </w:r>
            <w:r>
              <w:rPr>
                <w:rFonts w:hint="eastAsia"/>
              </w:rPr>
              <w:t>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荒木季</w:t>
            </w:r>
            <w:r>
              <w:rPr>
                <w:rFonts w:hint="eastAsia"/>
              </w:rPr>
              <w:t>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>
              <w:rPr>
                <w:szCs w:val="21"/>
              </w:rPr>
              <w:t>3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販</w:t>
            </w:r>
            <w:r>
              <w:rPr>
                <w:rFonts w:hint="eastAsia"/>
              </w:rPr>
              <w:t>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lastRenderedPageBreak/>
              <w:t>臨</w:t>
            </w:r>
            <w:r>
              <w:rPr>
                <w:rFonts w:hint="eastAsia"/>
              </w:rPr>
              <w:t>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酒井麻</w:t>
            </w:r>
            <w:r>
              <w:rPr>
                <w:rFonts w:hint="eastAsia"/>
              </w:rPr>
              <w:t>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令和元年</w:t>
            </w:r>
            <w:r>
              <w:rPr>
                <w:szCs w:val="21"/>
              </w:rPr>
              <w:t>5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</w:t>
            </w:r>
            <w:r>
              <w:rPr>
                <w:rFonts w:hint="eastAsia"/>
              </w:rPr>
              <w:t>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パー</w:t>
            </w:r>
            <w:r>
              <w:rPr>
                <w:rFonts w:hint="eastAsia"/>
              </w:rPr>
              <w:t>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廣瀬弘</w:t>
            </w:r>
            <w:r>
              <w:rPr>
                <w:rFonts w:hint="eastAsia"/>
              </w:rPr>
              <w:t>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  <w:r>
              <w:rPr>
                <w:szCs w:val="21"/>
              </w:rPr>
              <w:t>30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</w:t>
            </w:r>
            <w:r>
              <w:rPr>
                <w:rFonts w:hint="eastAsia"/>
              </w:rPr>
              <w:t>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D6929" w:rsidRDefault="00FD6929">
            <w:pPr>
              <w:ind w:left="113" w:right="113"/>
              <w:jc w:val="center"/>
            </w:pPr>
            <w:r>
              <w:rPr>
                <w:rFonts w:ascii="ＭＳ 明朝" w:hAnsi="ＭＳ 明朝" w:cs="ＭＳ 明朝" w:hint="eastAsia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eastAsia="ＭＳ 明朝" w:hAnsi="ＭＳ 明朝" w:cs="ＭＳ 明朝" w:hint="eastAsia"/>
              </w:rPr>
              <w:t>門脇啓</w:t>
            </w:r>
            <w:r>
              <w:rPr>
                <w:rFonts w:hint="eastAsia"/>
              </w:rPr>
              <w:t>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  <w:r>
              <w:rPr>
                <w:szCs w:val="21"/>
              </w:rPr>
              <w:t>19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15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</w:t>
            </w:r>
            <w:r>
              <w:rPr>
                <w:rFonts w:hint="eastAsia"/>
              </w:rPr>
              <w:t>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29" w:rsidRDefault="00FD6929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山田朋</w:t>
            </w:r>
            <w:r>
              <w:rPr>
                <w:rFonts w:hint="eastAsia"/>
              </w:rPr>
              <w:t>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  <w:r>
              <w:rPr>
                <w:szCs w:val="21"/>
              </w:rPr>
              <w:t>21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</w:t>
            </w:r>
            <w:r>
              <w:rPr>
                <w:rFonts w:hint="eastAsia"/>
              </w:rPr>
              <w:t>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29" w:rsidRDefault="00FD6929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井上ゆか</w:t>
            </w:r>
            <w:r>
              <w:rPr>
                <w:rFonts w:hint="eastAsia"/>
              </w:rPr>
              <w:t>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  <w:r>
              <w:rPr>
                <w:szCs w:val="21"/>
              </w:rPr>
              <w:t>18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販</w:t>
            </w:r>
            <w:r>
              <w:rPr>
                <w:rFonts w:hint="eastAsia"/>
              </w:rPr>
              <w:t>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  <w:tr w:rsidR="00FD6929" w:rsidTr="00FD6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29" w:rsidRDefault="00FD6929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r>
              <w:rPr>
                <w:rFonts w:ascii="ＭＳ 明朝" w:hAnsi="ＭＳ 明朝" w:cs="ＭＳ 明朝" w:hint="eastAsia"/>
              </w:rPr>
              <w:t>杉木あず</w:t>
            </w:r>
            <w:r>
              <w:rPr>
                <w:rFonts w:hint="eastAsia"/>
              </w:rPr>
              <w:t>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>
              <w:rPr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29" w:rsidRDefault="00FD69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製造・配</w:t>
            </w:r>
            <w:r>
              <w:rPr>
                <w:rFonts w:hint="eastAsia"/>
              </w:rPr>
              <w:t>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9" w:rsidRDefault="00FD6929">
            <w:pPr>
              <w:jc w:val="right"/>
            </w:pPr>
          </w:p>
        </w:tc>
      </w:tr>
    </w:tbl>
    <w:p w:rsidR="00FD6929" w:rsidRDefault="00FD6929">
      <w:pPr>
        <w:rPr>
          <w:sz w:val="24"/>
          <w:szCs w:val="24"/>
        </w:rPr>
      </w:pPr>
    </w:p>
    <w:p w:rsidR="00DA3EDA" w:rsidRPr="00FD6929" w:rsidRDefault="00FD6929" w:rsidP="00FD6929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理事会・評議員会</w:t>
      </w:r>
    </w:p>
    <w:p w:rsidR="00DA3EDA" w:rsidRDefault="00FD6929" w:rsidP="00975E0A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・サロベツ福祉会は、夢工房で成り立っていると言っても過言ではない。他の事業を縮小・廃止しても、夢工房に人員を配置し、なんとか</w:t>
      </w:r>
      <w:r w:rsidR="00975E0A">
        <w:rPr>
          <w:sz w:val="24"/>
          <w:szCs w:val="24"/>
        </w:rPr>
        <w:t>維持に努めてほしい。</w:t>
      </w:r>
    </w:p>
    <w:p w:rsidR="00C953D8" w:rsidRDefault="00975E0A">
      <w:pPr>
        <w:rPr>
          <w:sz w:val="24"/>
          <w:szCs w:val="24"/>
        </w:rPr>
      </w:pPr>
      <w:r>
        <w:rPr>
          <w:sz w:val="24"/>
          <w:szCs w:val="24"/>
        </w:rPr>
        <w:t>・利用者の工賃を支えているのは夢工房。花卉の販売を止めて、夢工房の経営を最優先すべき。</w:t>
      </w:r>
    </w:p>
    <w:p w:rsidR="00C953D8" w:rsidRDefault="00C953D8">
      <w:pPr>
        <w:rPr>
          <w:sz w:val="24"/>
          <w:szCs w:val="24"/>
        </w:rPr>
      </w:pPr>
    </w:p>
    <w:p w:rsidR="00C953D8" w:rsidRPr="00975E0A" w:rsidRDefault="00975E0A" w:rsidP="00975E0A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夢工房聞取り調査内容</w:t>
      </w:r>
    </w:p>
    <w:p w:rsidR="00C953D8" w:rsidRDefault="00975E0A">
      <w:pPr>
        <w:rPr>
          <w:sz w:val="24"/>
          <w:szCs w:val="24"/>
        </w:rPr>
      </w:pPr>
      <w:r>
        <w:rPr>
          <w:sz w:val="24"/>
          <w:szCs w:val="24"/>
        </w:rPr>
        <w:t>・パンの製造は現状の半分になる。</w:t>
      </w:r>
    </w:p>
    <w:p w:rsidR="00975E0A" w:rsidRDefault="00975E0A">
      <w:pPr>
        <w:rPr>
          <w:sz w:val="24"/>
          <w:szCs w:val="24"/>
        </w:rPr>
      </w:pPr>
      <w:r>
        <w:rPr>
          <w:sz w:val="24"/>
          <w:szCs w:val="24"/>
        </w:rPr>
        <w:t>・上に立って指示を出せる人が欲しい。</w:t>
      </w:r>
    </w:p>
    <w:p w:rsidR="00975E0A" w:rsidRDefault="00975E0A">
      <w:pPr>
        <w:rPr>
          <w:sz w:val="24"/>
          <w:szCs w:val="24"/>
        </w:rPr>
      </w:pP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職員</w:t>
      </w:r>
      <w:r>
        <w:rPr>
          <w:sz w:val="24"/>
          <w:szCs w:val="24"/>
        </w:rPr>
        <w:t>)3</w:t>
      </w:r>
      <w:r>
        <w:rPr>
          <w:sz w:val="24"/>
          <w:szCs w:val="24"/>
        </w:rPr>
        <w:t>人がいなくなると、利用者が不安になる。</w:t>
      </w:r>
    </w:p>
    <w:p w:rsidR="00C953D8" w:rsidRDefault="00C953D8">
      <w:pPr>
        <w:rPr>
          <w:sz w:val="24"/>
          <w:szCs w:val="24"/>
        </w:rPr>
      </w:pPr>
    </w:p>
    <w:p w:rsidR="00C953D8" w:rsidRPr="00975E0A" w:rsidRDefault="00975E0A" w:rsidP="00975E0A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緊急職員会議時のアンケート調査結果</w:t>
      </w:r>
    </w:p>
    <w:p w:rsidR="00C953D8" w:rsidRDefault="00975E0A">
      <w:pPr>
        <w:rPr>
          <w:sz w:val="24"/>
          <w:szCs w:val="24"/>
        </w:rPr>
      </w:pPr>
      <w:r>
        <w:rPr>
          <w:sz w:val="24"/>
          <w:szCs w:val="24"/>
        </w:rPr>
        <w:t>・あなたは夢工房勤務を希望するか　　はい</w:t>
      </w:r>
      <w:r>
        <w:rPr>
          <w:sz w:val="24"/>
          <w:szCs w:val="24"/>
        </w:rPr>
        <w:t>0</w:t>
      </w:r>
      <w:r>
        <w:rPr>
          <w:sz w:val="24"/>
          <w:szCs w:val="24"/>
        </w:rPr>
        <w:t>人・いいえ</w:t>
      </w:r>
      <w:r>
        <w:rPr>
          <w:sz w:val="24"/>
          <w:szCs w:val="24"/>
        </w:rPr>
        <w:t>4</w:t>
      </w:r>
      <w:r>
        <w:rPr>
          <w:sz w:val="24"/>
          <w:szCs w:val="24"/>
        </w:rPr>
        <w:t>人・どちらでも</w:t>
      </w:r>
      <w:r>
        <w:rPr>
          <w:sz w:val="24"/>
          <w:szCs w:val="24"/>
        </w:rPr>
        <w:t>3</w:t>
      </w:r>
      <w:r>
        <w:rPr>
          <w:sz w:val="24"/>
          <w:szCs w:val="24"/>
        </w:rPr>
        <w:t>人</w:t>
      </w:r>
    </w:p>
    <w:p w:rsidR="00C953D8" w:rsidRDefault="00975E0A">
      <w:pPr>
        <w:rPr>
          <w:sz w:val="24"/>
          <w:szCs w:val="24"/>
        </w:rPr>
      </w:pPr>
      <w:r>
        <w:rPr>
          <w:sz w:val="24"/>
          <w:szCs w:val="24"/>
        </w:rPr>
        <w:t>・人事異動で夢工房勤務を命じられたら従うか無条件従う</w:t>
      </w:r>
      <w:r>
        <w:rPr>
          <w:sz w:val="24"/>
          <w:szCs w:val="24"/>
        </w:rPr>
        <w:t>2</w:t>
      </w:r>
      <w:r>
        <w:rPr>
          <w:sz w:val="24"/>
          <w:szCs w:val="24"/>
        </w:rPr>
        <w:t>人・条件による</w:t>
      </w:r>
      <w:r>
        <w:rPr>
          <w:sz w:val="24"/>
          <w:szCs w:val="24"/>
        </w:rPr>
        <w:t>3</w:t>
      </w:r>
      <w:r>
        <w:rPr>
          <w:sz w:val="24"/>
          <w:szCs w:val="24"/>
        </w:rPr>
        <w:t>人・拒否する</w:t>
      </w:r>
      <w:r>
        <w:rPr>
          <w:sz w:val="24"/>
          <w:szCs w:val="24"/>
        </w:rPr>
        <w:t>1</w:t>
      </w:r>
      <w:r>
        <w:rPr>
          <w:sz w:val="24"/>
          <w:szCs w:val="24"/>
        </w:rPr>
        <w:t>人</w:t>
      </w:r>
    </w:p>
    <w:p w:rsidR="00C953D8" w:rsidRDefault="00975E0A">
      <w:pPr>
        <w:rPr>
          <w:sz w:val="24"/>
          <w:szCs w:val="24"/>
        </w:rPr>
      </w:pPr>
      <w:r>
        <w:rPr>
          <w:sz w:val="24"/>
          <w:szCs w:val="24"/>
        </w:rPr>
        <w:t>・今後の対応内容は</w:t>
      </w:r>
    </w:p>
    <w:p w:rsidR="00975E0A" w:rsidRDefault="00975E0A">
      <w:pPr>
        <w:rPr>
          <w:sz w:val="24"/>
          <w:szCs w:val="24"/>
        </w:rPr>
      </w:pPr>
      <w:r>
        <w:rPr>
          <w:sz w:val="24"/>
          <w:szCs w:val="24"/>
        </w:rPr>
        <w:t xml:space="preserve">　負担軽減を図り、縮小して対応して行く。</w:t>
      </w:r>
    </w:p>
    <w:p w:rsidR="00975E0A" w:rsidRDefault="00975E0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172A">
        <w:rPr>
          <w:sz w:val="24"/>
          <w:szCs w:val="24"/>
        </w:rPr>
        <w:t>時間の繰下げ</w:t>
      </w:r>
      <w:r w:rsidR="0066172A">
        <w:rPr>
          <w:rFonts w:hint="eastAsia"/>
          <w:sz w:val="24"/>
          <w:szCs w:val="24"/>
        </w:rPr>
        <w:t>(</w:t>
      </w:r>
      <w:r w:rsidR="0066172A">
        <w:rPr>
          <w:rFonts w:hint="eastAsia"/>
          <w:sz w:val="24"/>
          <w:szCs w:val="24"/>
        </w:rPr>
        <w:t>開店時間等</w:t>
      </w:r>
      <w:r w:rsidR="0066172A">
        <w:rPr>
          <w:sz w:val="24"/>
          <w:szCs w:val="24"/>
        </w:rPr>
        <w:t>)</w:t>
      </w:r>
      <w:r w:rsidR="0066172A">
        <w:rPr>
          <w:sz w:val="24"/>
          <w:szCs w:val="24"/>
        </w:rPr>
        <w:t xml:space="preserve">・規模縮小　</w:t>
      </w:r>
    </w:p>
    <w:p w:rsidR="0066172A" w:rsidRDefault="0066172A">
      <w:pPr>
        <w:rPr>
          <w:sz w:val="24"/>
          <w:szCs w:val="24"/>
        </w:rPr>
      </w:pPr>
      <w:r>
        <w:rPr>
          <w:sz w:val="24"/>
          <w:szCs w:val="24"/>
        </w:rPr>
        <w:t xml:space="preserve">　出来る事を職員で協力してやっていく。</w:t>
      </w:r>
    </w:p>
    <w:p w:rsidR="0066172A" w:rsidRDefault="0066172A">
      <w:pPr>
        <w:rPr>
          <w:sz w:val="24"/>
          <w:szCs w:val="24"/>
        </w:rPr>
      </w:pPr>
      <w:r>
        <w:rPr>
          <w:sz w:val="24"/>
          <w:szCs w:val="24"/>
        </w:rPr>
        <w:t>・人員が確保できなかった場合、どうすべきか</w:t>
      </w:r>
    </w:p>
    <w:p w:rsidR="0066172A" w:rsidRDefault="006617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保護者会等の関連団体の協力を仰ぎながら継続する。　　　</w:t>
      </w:r>
      <w:r>
        <w:rPr>
          <w:sz w:val="24"/>
          <w:szCs w:val="24"/>
        </w:rPr>
        <w:t>2</w:t>
      </w:r>
      <w:r>
        <w:rPr>
          <w:sz w:val="24"/>
          <w:szCs w:val="24"/>
        </w:rPr>
        <w:t>名</w:t>
      </w:r>
    </w:p>
    <w:p w:rsidR="0066172A" w:rsidRDefault="006617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他の部署の職員で、順次支援する体制を作り継続する。　　</w:t>
      </w:r>
      <w:r>
        <w:rPr>
          <w:sz w:val="24"/>
          <w:szCs w:val="24"/>
        </w:rPr>
        <w:t>2</w:t>
      </w:r>
      <w:r>
        <w:rPr>
          <w:sz w:val="24"/>
          <w:szCs w:val="24"/>
        </w:rPr>
        <w:t>名</w:t>
      </w:r>
    </w:p>
    <w:p w:rsidR="0066172A" w:rsidRDefault="006617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商品縮小・営業日数の縮減を図り継続する。　　　　　　　</w:t>
      </w:r>
      <w:r>
        <w:rPr>
          <w:sz w:val="24"/>
          <w:szCs w:val="24"/>
        </w:rPr>
        <w:t>6</w:t>
      </w:r>
      <w:r>
        <w:rPr>
          <w:sz w:val="24"/>
          <w:szCs w:val="24"/>
        </w:rPr>
        <w:t>名</w:t>
      </w:r>
    </w:p>
    <w:p w:rsidR="0066172A" w:rsidRPr="00975E0A" w:rsidRDefault="006617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人口増加が見込めず、人材確保が難しいのて゛閉鎖すべき　</w:t>
      </w:r>
      <w:r>
        <w:rPr>
          <w:sz w:val="24"/>
          <w:szCs w:val="24"/>
        </w:rPr>
        <w:t>2</w:t>
      </w:r>
      <w:r>
        <w:rPr>
          <w:sz w:val="24"/>
          <w:szCs w:val="24"/>
        </w:rPr>
        <w:t>名</w:t>
      </w:r>
    </w:p>
    <w:p w:rsidR="00C953D8" w:rsidRDefault="00C953D8">
      <w:pPr>
        <w:rPr>
          <w:sz w:val="24"/>
          <w:szCs w:val="24"/>
        </w:rPr>
      </w:pPr>
    </w:p>
    <w:p w:rsidR="00C953D8" w:rsidRDefault="0066172A">
      <w:pPr>
        <w:rPr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➄ ベーカリー夢工房の対応について</w:t>
      </w:r>
    </w:p>
    <w:p w:rsidR="00341C47" w:rsidRDefault="00341C47" w:rsidP="00341C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341C47" w:rsidRPr="00341C47" w:rsidRDefault="00341C47" w:rsidP="00341C47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社福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サロベツ福祉会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理事・評議員　　各位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社会福祉法人</w:t>
      </w:r>
      <w:r>
        <w:rPr>
          <w:rFonts w:hint="eastAsia"/>
          <w:sz w:val="28"/>
          <w:szCs w:val="28"/>
        </w:rPr>
        <w:t>サロベツ福祉会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施設長　泉　　　　敬　　人</w:t>
      </w:r>
    </w:p>
    <w:p w:rsidR="00341C47" w:rsidRPr="00341C47" w:rsidRDefault="00341C47" w:rsidP="00341C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ベーカリー夢工房の対応について</w:t>
      </w:r>
    </w:p>
    <w:p w:rsidR="00341C47" w:rsidRDefault="00341C47" w:rsidP="00341C47">
      <w:pPr>
        <w:pStyle w:val="ad"/>
      </w:pPr>
      <w:r>
        <w:rPr>
          <w:rFonts w:hint="eastAsia"/>
        </w:rPr>
        <w:t xml:space="preserve">　前略、夢工房の管理運営にあたり、多大なご迷惑をおかけしたことを、心よりお詫び申し上げます。理事会・評議員会・合同会議を経て、緊急職員会議を開催し、対応案をまとめ、理事に確認し、承諾を得ましたので、その内容について、お知らせいたします。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合同会議の席上、書面による連絡で了承を得ていましたので、書面による報告とさせていただ</w:t>
      </w:r>
      <w:r>
        <w:rPr>
          <w:rFonts w:hint="eastAsia"/>
          <w:sz w:val="24"/>
          <w:szCs w:val="24"/>
        </w:rPr>
        <w:lastRenderedPageBreak/>
        <w:t>きます。</w:t>
      </w:r>
    </w:p>
    <w:p w:rsidR="00341C47" w:rsidRDefault="00341C47" w:rsidP="00341C47">
      <w:pPr>
        <w:pStyle w:val="ab"/>
        <w:ind w:right="960"/>
        <w:jc w:val="both"/>
      </w:pP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　夢工房の対応　】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１、就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から夢工房へ職員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名の兼務と利用者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名の異動を実施。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火曜日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より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午前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午前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時まで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製造業従事及び利用者指導　田村雅樹　従事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午前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午後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時まで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製造業従事及び利用者指導　笹岡航介　従事</w:t>
      </w:r>
    </w:p>
    <w:p w:rsidR="00341C47" w:rsidRDefault="00B768E4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土曜日は終日、笹岡航介が従事し、月曜日を休暇といたします。</w:t>
      </w:r>
    </w:p>
    <w:p w:rsidR="00341C47" w:rsidRDefault="00341C47" w:rsidP="00341C47">
      <w:pPr>
        <w:rPr>
          <w:sz w:val="24"/>
          <w:szCs w:val="24"/>
        </w:rPr>
      </w:pPr>
    </w:p>
    <w:p w:rsidR="00341C47" w:rsidRDefault="00B768E4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これにより、製造業従事者は、酒井麻由・</w:t>
      </w:r>
      <w:r w:rsidR="00341C47">
        <w:rPr>
          <w:rFonts w:hint="eastAsia"/>
          <w:sz w:val="24"/>
          <w:szCs w:val="24"/>
        </w:rPr>
        <w:t>田村雅樹又は笹岡航介の</w:t>
      </w:r>
      <w:r>
        <w:rPr>
          <w:sz w:val="24"/>
          <w:szCs w:val="24"/>
        </w:rPr>
        <w:t>2</w:t>
      </w:r>
      <w:r w:rsidR="00341C47">
        <w:rPr>
          <w:rFonts w:hint="eastAsia"/>
          <w:sz w:val="24"/>
          <w:szCs w:val="24"/>
        </w:rPr>
        <w:t>名体制</w:t>
      </w:r>
    </w:p>
    <w:p w:rsidR="00341C47" w:rsidRDefault="00341C47" w:rsidP="00341C47">
      <w:pPr>
        <w:rPr>
          <w:sz w:val="24"/>
          <w:szCs w:val="24"/>
        </w:rPr>
      </w:pP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２、夢工房・就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従事者の公募を継続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パン製造職人及び就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職業指導員の公募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ハローワーク等関係機関との連携強化</w:t>
      </w:r>
    </w:p>
    <w:p w:rsidR="00341C47" w:rsidRDefault="00341C47" w:rsidP="00341C47">
      <w:pPr>
        <w:rPr>
          <w:sz w:val="24"/>
          <w:szCs w:val="24"/>
        </w:rPr>
      </w:pP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３、その他付随事項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就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の作業内容の見直し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花卉製造販売の中止</w:t>
      </w:r>
      <w:r>
        <w:rPr>
          <w:sz w:val="24"/>
          <w:szCs w:val="24"/>
        </w:rPr>
        <w:t>)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就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の就労支援事業の充実を図るために、より一層の協力体制の構築</w:t>
      </w:r>
    </w:p>
    <w:p w:rsidR="00341C47" w:rsidRDefault="00341C47" w:rsidP="00341C47">
      <w:pPr>
        <w:rPr>
          <w:sz w:val="24"/>
          <w:szCs w:val="24"/>
        </w:rPr>
      </w:pP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田村さんの就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の勤務時間は、午前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午後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時まで</w:t>
      </w:r>
    </w:p>
    <w:p w:rsidR="00341C47" w:rsidRDefault="00341C47" w:rsidP="00341C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笹岡さんの就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の勤務時間は、午後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午後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時まで　　となります。</w:t>
      </w:r>
    </w:p>
    <w:p w:rsidR="00341C47" w:rsidRDefault="00341C47" w:rsidP="00341C4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別途、ホームページ・家族会にも周知いたします。</w:t>
      </w:r>
      <w:r>
        <w:rPr>
          <w:sz w:val="24"/>
          <w:szCs w:val="24"/>
        </w:rPr>
        <w:t>)</w:t>
      </w:r>
    </w:p>
    <w:p w:rsidR="00341C47" w:rsidRDefault="00341C47" w:rsidP="00341C47">
      <w:pPr>
        <w:rPr>
          <w:sz w:val="24"/>
          <w:szCs w:val="24"/>
        </w:rPr>
      </w:pPr>
    </w:p>
    <w:p w:rsidR="00341C47" w:rsidRPr="00026AB1" w:rsidRDefault="00341C47" w:rsidP="00026AB1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026AB1">
        <w:rPr>
          <w:rFonts w:ascii="Segoe UI Symbol" w:hAnsi="Segoe UI Symbol" w:cs="Segoe UI Symbol"/>
          <w:sz w:val="24"/>
          <w:szCs w:val="24"/>
        </w:rPr>
        <w:t xml:space="preserve"> </w:t>
      </w:r>
      <w:r w:rsidRPr="00026AB1">
        <w:rPr>
          <w:rFonts w:ascii="Segoe UI Symbol" w:hAnsi="Segoe UI Symbol" w:cs="Segoe UI Symbol"/>
          <w:sz w:val="24"/>
          <w:szCs w:val="24"/>
        </w:rPr>
        <w:t>花卉の販売中止について</w:t>
      </w:r>
    </w:p>
    <w:p w:rsidR="00026AB1" w:rsidRDefault="00026AB1" w:rsidP="00026AB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026AB1" w:rsidRDefault="00026AB1" w:rsidP="00026AB1">
      <w:pPr>
        <w:rPr>
          <w:sz w:val="24"/>
          <w:szCs w:val="24"/>
        </w:rPr>
      </w:pPr>
    </w:p>
    <w:p w:rsidR="00026AB1" w:rsidRDefault="00026AB1" w:rsidP="00026AB1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8"/>
          <w:szCs w:val="28"/>
        </w:rPr>
        <w:t>花　卉　購　入　者　　各　位</w:t>
      </w:r>
    </w:p>
    <w:p w:rsidR="00026AB1" w:rsidRDefault="00026AB1" w:rsidP="00026AB1">
      <w:pPr>
        <w:rPr>
          <w:sz w:val="28"/>
          <w:szCs w:val="28"/>
        </w:rPr>
      </w:pPr>
    </w:p>
    <w:p w:rsidR="00026AB1" w:rsidRDefault="00026AB1" w:rsidP="00026A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社会福祉法人　サロベツ福祉会</w:t>
      </w:r>
    </w:p>
    <w:p w:rsidR="00026AB1" w:rsidRDefault="00026AB1" w:rsidP="00026AB1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理事長　佐　　藤　　信　　夫</w:t>
      </w:r>
    </w:p>
    <w:p w:rsidR="00026AB1" w:rsidRDefault="00026AB1" w:rsidP="00026AB1">
      <w:pPr>
        <w:rPr>
          <w:sz w:val="24"/>
          <w:szCs w:val="24"/>
        </w:rPr>
      </w:pPr>
    </w:p>
    <w:p w:rsidR="00026AB1" w:rsidRDefault="00026AB1" w:rsidP="00026A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年度以降の花卉販売中止について</w:t>
      </w:r>
    </w:p>
    <w:p w:rsidR="00026AB1" w:rsidRDefault="00026AB1" w:rsidP="00026AB1">
      <w:pPr>
        <w:rPr>
          <w:sz w:val="24"/>
          <w:szCs w:val="24"/>
        </w:rPr>
      </w:pPr>
    </w:p>
    <w:p w:rsidR="00026AB1" w:rsidRDefault="00026AB1" w:rsidP="00026AB1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>春暖の候、時下ますますご清祥の段、お慶び申し上げます。</w:t>
      </w:r>
    </w:p>
    <w:p w:rsidR="00026AB1" w:rsidRDefault="00026AB1" w:rsidP="00026A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rFonts w:hint="eastAsia"/>
          <w:sz w:val="28"/>
          <w:szCs w:val="28"/>
        </w:rPr>
        <w:t>さて、当法人では就労支援事業として長年取り組んできました「花卉販売」についてですが、昨年は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度にわたり暴風によるハウス倒壊があり、ハウスを再建するには資材の高騰もあり困難なことから、事業の継続の可否について、関係者で慎重に検討してまいりました。</w:t>
      </w:r>
    </w:p>
    <w:p w:rsidR="00026AB1" w:rsidRDefault="00026AB1" w:rsidP="00026A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併せて、就労支援事業についても、利用者の状況を踏まえ検討した結果、ベーカリー夢工房の経営を最優先することとなりました。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人員配置も含めて。</w:t>
      </w:r>
      <w:r>
        <w:rPr>
          <w:sz w:val="28"/>
          <w:szCs w:val="28"/>
        </w:rPr>
        <w:t>)</w:t>
      </w:r>
    </w:p>
    <w:p w:rsidR="00026AB1" w:rsidRDefault="00026AB1" w:rsidP="00026A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このような状況から、「花卉販売」については、令和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年度より中止することとなりましたので、お知らせいたします。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但し、温心園・自然公園・霊園・人権依頼分は、今年度は対応可ですが、次年度以降不可となります。</w:t>
      </w:r>
      <w:r>
        <w:rPr>
          <w:sz w:val="28"/>
          <w:szCs w:val="28"/>
        </w:rPr>
        <w:t>)</w:t>
      </w:r>
    </w:p>
    <w:p w:rsidR="00026AB1" w:rsidRDefault="00026AB1" w:rsidP="00026A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急なお知らせで、皆様には多大なご迷惑をおかけいたしますが、事情ご推察の上、ご理解ご協力を賜りますよう、お願い致します。</w:t>
      </w:r>
    </w:p>
    <w:p w:rsidR="00026AB1" w:rsidRDefault="00026AB1" w:rsidP="00026AB1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施設長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泉</w:t>
      </w:r>
      <w:r>
        <w:rPr>
          <w:sz w:val="28"/>
          <w:szCs w:val="28"/>
        </w:rPr>
        <w:t>)</w:t>
      </w:r>
    </w:p>
    <w:p w:rsidR="00C953D8" w:rsidRDefault="00C953D8">
      <w:pPr>
        <w:rPr>
          <w:sz w:val="24"/>
          <w:szCs w:val="24"/>
        </w:rPr>
      </w:pPr>
    </w:p>
    <w:p w:rsidR="00C953D8" w:rsidRPr="00026AB1" w:rsidRDefault="00026AB1" w:rsidP="00026AB1">
      <w:pPr>
        <w:jc w:val="center"/>
        <w:rPr>
          <w:sz w:val="24"/>
          <w:szCs w:val="24"/>
        </w:rPr>
      </w:pPr>
      <w:r>
        <w:rPr>
          <w:sz w:val="24"/>
          <w:szCs w:val="24"/>
        </w:rPr>
        <w:t>【日刊宗谷の記事・新聞折込み・購入団体等への周知文書郵送】</w:t>
      </w:r>
    </w:p>
    <w:p w:rsidR="0025302A" w:rsidRDefault="000E3FB8" w:rsidP="0025302A">
      <w:pPr>
        <w:rPr>
          <w:sz w:val="24"/>
          <w:szCs w:val="24"/>
        </w:rPr>
      </w:pPr>
      <w:r>
        <w:rPr>
          <w:sz w:val="24"/>
          <w:szCs w:val="24"/>
        </w:rPr>
        <w:t>議事第１号　令和</w:t>
      </w:r>
      <w:r w:rsidR="00C5763E">
        <w:rPr>
          <w:sz w:val="24"/>
          <w:szCs w:val="24"/>
        </w:rPr>
        <w:t>4</w:t>
      </w:r>
      <w:r w:rsidR="00034DD7">
        <w:rPr>
          <w:sz w:val="24"/>
          <w:szCs w:val="24"/>
        </w:rPr>
        <w:t>年度</w:t>
      </w:r>
      <w:r w:rsidR="0018123E">
        <w:rPr>
          <w:rFonts w:hint="eastAsia"/>
          <w:sz w:val="24"/>
          <w:szCs w:val="24"/>
        </w:rPr>
        <w:t>保護者会</w:t>
      </w:r>
      <w:r w:rsidR="00034DD7">
        <w:rPr>
          <w:sz w:val="24"/>
          <w:szCs w:val="24"/>
        </w:rPr>
        <w:t>活動報告</w:t>
      </w:r>
      <w:r w:rsidR="00685E88">
        <w:rPr>
          <w:sz w:val="24"/>
          <w:szCs w:val="24"/>
        </w:rPr>
        <w:t>について</w:t>
      </w:r>
    </w:p>
    <w:p w:rsidR="00AE3999" w:rsidRDefault="00C5763E" w:rsidP="0025302A">
      <w:pPr>
        <w:rPr>
          <w:sz w:val="24"/>
          <w:szCs w:val="24"/>
        </w:rPr>
      </w:pPr>
      <w:r>
        <w:rPr>
          <w:sz w:val="24"/>
          <w:szCs w:val="24"/>
        </w:rPr>
        <w:t xml:space="preserve">　令和</w:t>
      </w:r>
      <w:r>
        <w:rPr>
          <w:sz w:val="24"/>
          <w:szCs w:val="24"/>
        </w:rPr>
        <w:t>4</w:t>
      </w:r>
      <w:r w:rsidR="00AE3999">
        <w:rPr>
          <w:sz w:val="24"/>
          <w:szCs w:val="24"/>
        </w:rPr>
        <w:t>年度定期総会</w:t>
      </w:r>
    </w:p>
    <w:p w:rsidR="00AE3999" w:rsidRDefault="00C5763E" w:rsidP="0025302A">
      <w:pPr>
        <w:rPr>
          <w:sz w:val="24"/>
          <w:szCs w:val="24"/>
        </w:rPr>
      </w:pPr>
      <w:r>
        <w:rPr>
          <w:sz w:val="24"/>
          <w:szCs w:val="24"/>
        </w:rPr>
        <w:t xml:space="preserve">　　令和</w:t>
      </w:r>
      <w:r>
        <w:rPr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13</w:t>
      </w:r>
      <w:r w:rsidR="00AE3999">
        <w:rPr>
          <w:sz w:val="24"/>
          <w:szCs w:val="24"/>
        </w:rPr>
        <w:t>日</w:t>
      </w:r>
      <w:r w:rsidR="00AE3999">
        <w:rPr>
          <w:rFonts w:hint="eastAsia"/>
          <w:sz w:val="24"/>
          <w:szCs w:val="24"/>
        </w:rPr>
        <w:t>(</w:t>
      </w:r>
      <w:r w:rsidR="00AE3999">
        <w:rPr>
          <w:rFonts w:hint="eastAsia"/>
          <w:sz w:val="24"/>
          <w:szCs w:val="24"/>
        </w:rPr>
        <w:t>金</w:t>
      </w:r>
      <w:r w:rsidR="00AE3999">
        <w:rPr>
          <w:sz w:val="24"/>
          <w:szCs w:val="24"/>
        </w:rPr>
        <w:t>)</w:t>
      </w:r>
      <w:r w:rsidR="00AE3999">
        <w:rPr>
          <w:sz w:val="24"/>
          <w:szCs w:val="24"/>
        </w:rPr>
        <w:t>午後６時よりサロベツマイハートにおいて開催</w:t>
      </w:r>
    </w:p>
    <w:p w:rsidR="00DD0BE6" w:rsidRPr="00676A9A" w:rsidRDefault="00C5763E" w:rsidP="00DD0BE6">
      <w:pPr>
        <w:rPr>
          <w:sz w:val="24"/>
          <w:szCs w:val="24"/>
        </w:rPr>
      </w:pPr>
      <w:r>
        <w:rPr>
          <w:sz w:val="24"/>
          <w:szCs w:val="24"/>
        </w:rPr>
        <w:t xml:space="preserve">　　保護者本人参加</w:t>
      </w:r>
      <w:r>
        <w:rPr>
          <w:sz w:val="24"/>
          <w:szCs w:val="24"/>
        </w:rPr>
        <w:t>11</w:t>
      </w:r>
      <w:r w:rsidR="00676A9A">
        <w:rPr>
          <w:sz w:val="24"/>
          <w:szCs w:val="24"/>
        </w:rPr>
        <w:t>名</w:t>
      </w:r>
      <w:r>
        <w:rPr>
          <w:sz w:val="24"/>
          <w:szCs w:val="24"/>
        </w:rPr>
        <w:t>・委任状による参加</w:t>
      </w:r>
      <w:r>
        <w:rPr>
          <w:sz w:val="24"/>
          <w:szCs w:val="24"/>
        </w:rPr>
        <w:t>14</w:t>
      </w:r>
      <w:r w:rsidR="00676A9A">
        <w:rPr>
          <w:sz w:val="24"/>
          <w:szCs w:val="24"/>
        </w:rPr>
        <w:t>名</w:t>
      </w:r>
      <w:r>
        <w:rPr>
          <w:sz w:val="24"/>
          <w:szCs w:val="24"/>
        </w:rPr>
        <w:t>、保護者計</w:t>
      </w:r>
      <w:r>
        <w:rPr>
          <w:sz w:val="24"/>
          <w:szCs w:val="24"/>
        </w:rPr>
        <w:t>25</w:t>
      </w:r>
      <w:r w:rsidR="00676A9A">
        <w:rPr>
          <w:sz w:val="24"/>
          <w:szCs w:val="24"/>
        </w:rPr>
        <w:t>名</w:t>
      </w:r>
      <w:r>
        <w:rPr>
          <w:sz w:val="24"/>
          <w:szCs w:val="24"/>
        </w:rPr>
        <w:t>・職員</w:t>
      </w:r>
      <w:r>
        <w:rPr>
          <w:sz w:val="24"/>
          <w:szCs w:val="24"/>
        </w:rPr>
        <w:t>11</w:t>
      </w:r>
      <w:r w:rsidR="00676A9A">
        <w:rPr>
          <w:sz w:val="24"/>
          <w:szCs w:val="24"/>
        </w:rPr>
        <w:t>名</w:t>
      </w:r>
    </w:p>
    <w:p w:rsidR="00DD0BE6" w:rsidRDefault="00DD0BE6" w:rsidP="00DD0BE6">
      <w:pPr>
        <w:rPr>
          <w:sz w:val="24"/>
          <w:szCs w:val="24"/>
        </w:rPr>
      </w:pPr>
    </w:p>
    <w:p w:rsidR="00DD0BE6" w:rsidRDefault="00DD0BE6" w:rsidP="00DD0B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「夏まつり</w:t>
      </w:r>
      <w:r>
        <w:rPr>
          <w:sz w:val="24"/>
          <w:szCs w:val="24"/>
        </w:rPr>
        <w:t xml:space="preserve">in </w:t>
      </w:r>
      <w:r>
        <w:rPr>
          <w:rFonts w:hint="eastAsia"/>
          <w:sz w:val="24"/>
          <w:szCs w:val="24"/>
        </w:rPr>
        <w:t>クーテラス」</w:t>
      </w:r>
    </w:p>
    <w:p w:rsidR="00DD0BE6" w:rsidRDefault="00DD0BE6" w:rsidP="00DD0BE6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　時　令和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水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午前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午後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　クーテラス駐車場</w:t>
      </w:r>
    </w:p>
    <w:p w:rsidR="00DD0BE6" w:rsidRDefault="00676A9A" w:rsidP="00676A9A">
      <w:pPr>
        <w:ind w:left="1440" w:hangingChars="600" w:hanging="1440"/>
        <w:rPr>
          <w:sz w:val="24"/>
          <w:szCs w:val="24"/>
        </w:rPr>
      </w:pPr>
      <w:r>
        <w:rPr>
          <w:sz w:val="24"/>
          <w:szCs w:val="24"/>
        </w:rPr>
        <w:t xml:space="preserve">　　内　容　職員が</w:t>
      </w:r>
      <w:r>
        <w:rPr>
          <w:sz w:val="24"/>
          <w:szCs w:val="24"/>
        </w:rPr>
        <w:t>10</w:t>
      </w:r>
      <w:r>
        <w:rPr>
          <w:sz w:val="24"/>
          <w:szCs w:val="24"/>
        </w:rPr>
        <w:t>時よりテント設営・炭お越し等の準備後、焼肉・おにぎり・すいか等で交流。最後にゲームで終了しました。当日の様子です。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D0BE6" w:rsidTr="00DD0B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19375" cy="1673225"/>
                  <wp:effectExtent l="0" t="0" r="9525" b="3175"/>
                  <wp:docPr id="24" name="図 24" descr="DSC0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DSC04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18" cy="168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就</w:t>
            </w:r>
            <w:r>
              <w:rPr>
                <w:sz w:val="24"/>
                <w:szCs w:val="24"/>
              </w:rPr>
              <w:t>B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利用者が食事中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D0BE6" w:rsidRDefault="00DD0BE6">
            <w:pPr>
              <w:rPr>
                <w:sz w:val="24"/>
                <w:szCs w:val="24"/>
              </w:rPr>
            </w:pPr>
          </w:p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ジンギスカン・野菜・うどんを焼いたものを三密を避けるために、芝生の所にテントを張り、食事中です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D0BE6" w:rsidTr="00DD0B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19375" cy="1673225"/>
                  <wp:effectExtent l="0" t="0" r="9525" b="3175"/>
                  <wp:docPr id="23" name="図 23" descr="DSC0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DSC04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29" cy="168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就</w:t>
            </w:r>
            <w:r>
              <w:rPr>
                <w:sz w:val="24"/>
                <w:szCs w:val="24"/>
              </w:rPr>
              <w:t>B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利用者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D0BE6" w:rsidTr="00DD0B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19375" cy="1712595"/>
                  <wp:effectExtent l="0" t="0" r="9525" b="1905"/>
                  <wp:docPr id="18" name="図 18" descr="DSC0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DSC04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464" cy="17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クーテラス利用者が焼肉を取りの来ました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D0BE6" w:rsidTr="00DD0B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19375" cy="1765935"/>
                  <wp:effectExtent l="0" t="0" r="9525" b="5715"/>
                  <wp:docPr id="17" name="図 17" descr="DSC0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DSC04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33" cy="177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焼肉・ジュース、一度に持てるか</w:t>
            </w:r>
            <w:r>
              <w:rPr>
                <w:rFonts w:hint="eastAsia"/>
                <w:sz w:val="24"/>
                <w:szCs w:val="24"/>
              </w:rPr>
              <w:t>な</w:t>
            </w:r>
          </w:p>
        </w:tc>
      </w:tr>
      <w:tr w:rsidR="00DD0BE6" w:rsidTr="00DD0B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28900" cy="1668145"/>
                  <wp:effectExtent l="0" t="0" r="0" b="8255"/>
                  <wp:docPr id="10" name="図 10" descr="DSC0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DSC04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187" cy="167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5723E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BA8D19" wp14:editId="5FC3AC4E">
                  <wp:extent cx="3076575" cy="1671320"/>
                  <wp:effectExtent l="0" t="0" r="9525" b="5080"/>
                  <wp:docPr id="7" name="図 7" descr="DSC0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 descr="DSC04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165" cy="168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BE6" w:rsidTr="00DD0B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6" w:rsidRDefault="005723E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3F5D358" wp14:editId="68B9CB08">
                  <wp:extent cx="2628900" cy="1668145"/>
                  <wp:effectExtent l="0" t="0" r="0" b="8255"/>
                  <wp:docPr id="3" name="図 3" descr="DSC04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DSC04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659" cy="167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E6" w:rsidRDefault="00DD0BE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くじ引きの説明を聞いています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D0BE6" w:rsidRDefault="00DD0BE6">
            <w:pPr>
              <w:rPr>
                <w:sz w:val="24"/>
                <w:szCs w:val="24"/>
              </w:rPr>
            </w:pPr>
          </w:p>
        </w:tc>
      </w:tr>
    </w:tbl>
    <w:p w:rsidR="00DD0BE6" w:rsidRDefault="00DD0BE6" w:rsidP="0025302A">
      <w:pPr>
        <w:rPr>
          <w:sz w:val="24"/>
          <w:szCs w:val="24"/>
        </w:rPr>
      </w:pPr>
    </w:p>
    <w:p w:rsidR="00171BA5" w:rsidRDefault="000E3FB8" w:rsidP="00171BA5">
      <w:pPr>
        <w:rPr>
          <w:sz w:val="24"/>
          <w:szCs w:val="24"/>
        </w:rPr>
      </w:pPr>
      <w:r>
        <w:rPr>
          <w:sz w:val="24"/>
          <w:szCs w:val="24"/>
        </w:rPr>
        <w:t xml:space="preserve">　クリスマスの集い</w:t>
      </w:r>
    </w:p>
    <w:p w:rsidR="00171BA5" w:rsidRDefault="000E3FB8" w:rsidP="000E3F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676A9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676A9A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676A9A">
        <w:rPr>
          <w:rFonts w:hint="eastAsia"/>
          <w:sz w:val="24"/>
          <w:szCs w:val="24"/>
        </w:rPr>
        <w:t>木</w:t>
      </w:r>
      <w:r>
        <w:rPr>
          <w:sz w:val="24"/>
          <w:szCs w:val="24"/>
        </w:rPr>
        <w:t>)</w:t>
      </w:r>
      <w:r>
        <w:rPr>
          <w:sz w:val="24"/>
          <w:szCs w:val="24"/>
        </w:rPr>
        <w:t>午後</w:t>
      </w:r>
      <w:r>
        <w:rPr>
          <w:sz w:val="24"/>
          <w:szCs w:val="24"/>
        </w:rPr>
        <w:t>1</w:t>
      </w:r>
      <w:r w:rsidR="00676A9A">
        <w:rPr>
          <w:sz w:val="24"/>
          <w:szCs w:val="24"/>
        </w:rPr>
        <w:t>時</w:t>
      </w:r>
      <w:r w:rsidR="00676A9A">
        <w:rPr>
          <w:sz w:val="24"/>
          <w:szCs w:val="24"/>
        </w:rPr>
        <w:t>~3</w:t>
      </w:r>
      <w:r w:rsidR="00676A9A">
        <w:rPr>
          <w:sz w:val="24"/>
          <w:szCs w:val="24"/>
        </w:rPr>
        <w:t>時</w:t>
      </w:r>
      <w:r w:rsidR="00676A9A">
        <w:rPr>
          <w:sz w:val="24"/>
          <w:szCs w:val="24"/>
        </w:rPr>
        <w:t>30</w:t>
      </w:r>
      <w:r w:rsidR="00676A9A">
        <w:rPr>
          <w:sz w:val="24"/>
          <w:szCs w:val="24"/>
        </w:rPr>
        <w:t>分</w:t>
      </w:r>
      <w:r>
        <w:rPr>
          <w:sz w:val="24"/>
          <w:szCs w:val="24"/>
        </w:rPr>
        <w:t xml:space="preserve">　町民センター</w:t>
      </w:r>
      <w:r w:rsidR="00676A9A">
        <w:rPr>
          <w:sz w:val="24"/>
          <w:szCs w:val="24"/>
        </w:rPr>
        <w:t>大ホール</w:t>
      </w:r>
      <w:r>
        <w:rPr>
          <w:sz w:val="24"/>
          <w:szCs w:val="24"/>
        </w:rPr>
        <w:t>において</w:t>
      </w:r>
    </w:p>
    <w:p w:rsidR="00171BA5" w:rsidRDefault="000E3FB8" w:rsidP="003A3EC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新型コロナ感染予防の観点から、父兄の参加は見送り、</w:t>
      </w:r>
      <w:r w:rsidR="003A3ECC">
        <w:rPr>
          <w:sz w:val="24"/>
          <w:szCs w:val="24"/>
        </w:rPr>
        <w:t>会食もせず、軽食</w:t>
      </w:r>
      <w:r w:rsidR="003A3ECC">
        <w:rPr>
          <w:rFonts w:hint="eastAsia"/>
          <w:sz w:val="24"/>
          <w:szCs w:val="24"/>
        </w:rPr>
        <w:t>(</w:t>
      </w:r>
      <w:r w:rsidR="003A3ECC">
        <w:rPr>
          <w:rFonts w:hint="eastAsia"/>
          <w:sz w:val="24"/>
          <w:szCs w:val="24"/>
        </w:rPr>
        <w:t>ケーキ</w:t>
      </w:r>
      <w:r w:rsidR="003A3ECC">
        <w:rPr>
          <w:sz w:val="24"/>
          <w:szCs w:val="24"/>
        </w:rPr>
        <w:t>)</w:t>
      </w:r>
      <w:r w:rsidR="003A3ECC">
        <w:rPr>
          <w:sz w:val="24"/>
          <w:szCs w:val="24"/>
        </w:rPr>
        <w:t>を準備し、</w:t>
      </w:r>
      <w:r w:rsidR="003A3ECC">
        <w:rPr>
          <w:sz w:val="24"/>
          <w:szCs w:val="24"/>
        </w:rPr>
        <w:t>1</w:t>
      </w:r>
      <w:r w:rsidR="003A3ECC">
        <w:rPr>
          <w:sz w:val="24"/>
          <w:szCs w:val="24"/>
        </w:rPr>
        <w:t>テーブル</w:t>
      </w:r>
      <w:r w:rsidR="003A3ECC">
        <w:rPr>
          <w:sz w:val="24"/>
          <w:szCs w:val="24"/>
        </w:rPr>
        <w:t>6</w:t>
      </w:r>
      <w:r w:rsidR="003A3ECC">
        <w:rPr>
          <w:sz w:val="24"/>
          <w:szCs w:val="24"/>
        </w:rPr>
        <w:t>人</w:t>
      </w:r>
      <w:r w:rsidR="003A3ECC">
        <w:rPr>
          <w:rFonts w:hint="eastAsia"/>
          <w:sz w:val="24"/>
          <w:szCs w:val="24"/>
        </w:rPr>
        <w:t>(</w:t>
      </w:r>
      <w:r w:rsidR="003A3ECC">
        <w:rPr>
          <w:rFonts w:hint="eastAsia"/>
          <w:sz w:val="24"/>
          <w:szCs w:val="24"/>
        </w:rPr>
        <w:t>間隔を開けるため</w:t>
      </w:r>
      <w:r w:rsidR="003A3ECC">
        <w:rPr>
          <w:sz w:val="24"/>
          <w:szCs w:val="24"/>
        </w:rPr>
        <w:t>)</w:t>
      </w:r>
      <w:r w:rsidR="003A3ECC">
        <w:rPr>
          <w:sz w:val="24"/>
          <w:szCs w:val="24"/>
        </w:rPr>
        <w:t>で、ゲーム・カラオケ等で楽しい一時を過ごしました。</w:t>
      </w:r>
    </w:p>
    <w:p w:rsidR="006F630C" w:rsidRDefault="00676A9A" w:rsidP="003A3EC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就</w:t>
      </w:r>
      <w:r w:rsidR="00CD3C84">
        <w:rPr>
          <w:rFonts w:hint="eastAsia"/>
          <w:sz w:val="24"/>
          <w:szCs w:val="24"/>
        </w:rPr>
        <w:t>B20</w:t>
      </w:r>
      <w:r>
        <w:rPr>
          <w:rFonts w:hint="eastAsia"/>
          <w:sz w:val="24"/>
          <w:szCs w:val="24"/>
        </w:rPr>
        <w:t>名・クーテラス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名・職員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名・来賓等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合計</w:t>
      </w:r>
      <w:r w:rsidR="00CD3C84">
        <w:rPr>
          <w:rFonts w:hint="eastAsia"/>
          <w:sz w:val="24"/>
          <w:szCs w:val="24"/>
        </w:rPr>
        <w:t>57</w:t>
      </w:r>
      <w:r>
        <w:rPr>
          <w:rFonts w:hint="eastAsia"/>
          <w:sz w:val="24"/>
          <w:szCs w:val="24"/>
        </w:rPr>
        <w:t>名の参加</w:t>
      </w:r>
    </w:p>
    <w:p w:rsidR="00E637B0" w:rsidRPr="00CD3C84" w:rsidRDefault="00E637B0" w:rsidP="003A3ECC">
      <w:pPr>
        <w:ind w:left="480" w:hangingChars="200" w:hanging="480"/>
        <w:rPr>
          <w:sz w:val="24"/>
          <w:szCs w:val="24"/>
        </w:rPr>
      </w:pPr>
    </w:p>
    <w:p w:rsidR="003A3ECC" w:rsidRDefault="003A3ECC" w:rsidP="003A3EC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新年会・成人を祝う会</w:t>
      </w:r>
    </w:p>
    <w:p w:rsidR="003A3ECC" w:rsidRDefault="003A3ECC" w:rsidP="003A3EC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令和</w:t>
      </w:r>
      <w:r w:rsidR="005723E9">
        <w:rPr>
          <w:sz w:val="24"/>
          <w:szCs w:val="24"/>
        </w:rPr>
        <w:t>5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20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5723E9">
        <w:rPr>
          <w:rFonts w:hint="eastAsia"/>
          <w:sz w:val="24"/>
          <w:szCs w:val="24"/>
        </w:rPr>
        <w:t>金</w:t>
      </w:r>
      <w:r>
        <w:rPr>
          <w:sz w:val="24"/>
          <w:szCs w:val="24"/>
        </w:rPr>
        <w:t>)</w:t>
      </w:r>
      <w:r>
        <w:rPr>
          <w:sz w:val="24"/>
          <w:szCs w:val="24"/>
        </w:rPr>
        <w:t>午後</w:t>
      </w:r>
      <w:r>
        <w:rPr>
          <w:sz w:val="24"/>
          <w:szCs w:val="24"/>
        </w:rPr>
        <w:t>1</w:t>
      </w:r>
      <w:r>
        <w:rPr>
          <w:sz w:val="24"/>
          <w:szCs w:val="24"/>
        </w:rPr>
        <w:t>時より、就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・クーテラス別々で開催しました。</w:t>
      </w:r>
    </w:p>
    <w:p w:rsidR="003A3ECC" w:rsidRDefault="003A3ECC" w:rsidP="003A3EC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お菓子・御餅等を食べて、ゲームをして交流しました。</w:t>
      </w:r>
    </w:p>
    <w:p w:rsidR="003A3ECC" w:rsidRDefault="003A3ECC" w:rsidP="003A3EC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クーテラスは併せて成人を祝う会を開催し、該当者に記念品を渡しました。</w:t>
      </w:r>
    </w:p>
    <w:p w:rsidR="003A3ECC" w:rsidRDefault="003A3ECC" w:rsidP="003A3EC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こちらも、新型コロナ感染予防の観点から父兄の参加は見送りました。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5"/>
        <w:gridCol w:w="5119"/>
      </w:tblGrid>
      <w:tr w:rsidR="00676A9A" w:rsidTr="00676A9A">
        <w:tc>
          <w:tcPr>
            <w:tcW w:w="5097" w:type="dxa"/>
          </w:tcPr>
          <w:p w:rsidR="00676A9A" w:rsidRDefault="005723E9" w:rsidP="00171BA5">
            <w:pPr>
              <w:rPr>
                <w:sz w:val="24"/>
                <w:szCs w:val="24"/>
              </w:rPr>
            </w:pPr>
            <w:r w:rsidRPr="005723E9">
              <w:rPr>
                <w:noProof/>
                <w:sz w:val="24"/>
                <w:szCs w:val="24"/>
              </w:rPr>
              <w:drawing>
                <wp:inline distT="0" distB="0" distL="0" distR="0">
                  <wp:extent cx="3493365" cy="2619375"/>
                  <wp:effectExtent l="0" t="0" r="0" b="0"/>
                  <wp:docPr id="1" name="図 1" descr="C:\Users\マイハート\Desktop\イベント\写真box\新年会\DSC04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マイハート\Desktop\イベント\写真box\新年会\DSC04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731" cy="262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676A9A" w:rsidRDefault="00BF1E84" w:rsidP="00171BA5">
            <w:pPr>
              <w:rPr>
                <w:sz w:val="24"/>
                <w:szCs w:val="24"/>
              </w:rPr>
            </w:pPr>
            <w:r w:rsidRPr="00BF1E84">
              <w:rPr>
                <w:noProof/>
                <w:sz w:val="24"/>
                <w:szCs w:val="24"/>
              </w:rPr>
              <w:drawing>
                <wp:inline distT="0" distB="0" distL="0" distR="0">
                  <wp:extent cx="3523264" cy="2641792"/>
                  <wp:effectExtent l="0" t="0" r="1270" b="6350"/>
                  <wp:docPr id="8" name="図 8" descr="C:\Users\マイハート\Desktop\イベント\写真box\新年会\DSC04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マイハート\Desktop\イベント\写真box\新年会\DSC04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755" cy="264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DD7" w:rsidRDefault="00034DD7" w:rsidP="00171BA5">
      <w:pPr>
        <w:rPr>
          <w:sz w:val="24"/>
          <w:szCs w:val="24"/>
        </w:rPr>
      </w:pPr>
    </w:p>
    <w:p w:rsidR="00034DD7" w:rsidRDefault="000E3FB8" w:rsidP="00171BA5">
      <w:pPr>
        <w:rPr>
          <w:sz w:val="24"/>
          <w:szCs w:val="24"/>
        </w:rPr>
      </w:pPr>
      <w:r>
        <w:rPr>
          <w:sz w:val="24"/>
          <w:szCs w:val="24"/>
        </w:rPr>
        <w:t>議事第２号　令和</w:t>
      </w:r>
      <w:r w:rsidR="00BF1E84">
        <w:rPr>
          <w:sz w:val="24"/>
          <w:szCs w:val="24"/>
        </w:rPr>
        <w:t>4</w:t>
      </w:r>
      <w:r w:rsidR="00034DD7">
        <w:rPr>
          <w:sz w:val="24"/>
          <w:szCs w:val="24"/>
        </w:rPr>
        <w:t>年度</w:t>
      </w:r>
      <w:r w:rsidR="0018123E">
        <w:rPr>
          <w:rFonts w:hint="eastAsia"/>
          <w:sz w:val="24"/>
          <w:szCs w:val="24"/>
        </w:rPr>
        <w:t>互助会</w:t>
      </w:r>
      <w:r w:rsidR="00034DD7">
        <w:rPr>
          <w:sz w:val="24"/>
          <w:szCs w:val="24"/>
        </w:rPr>
        <w:t>決算報告</w:t>
      </w:r>
      <w:r w:rsidR="00685E88">
        <w:rPr>
          <w:sz w:val="24"/>
          <w:szCs w:val="24"/>
        </w:rPr>
        <w:t>について</w:t>
      </w:r>
    </w:p>
    <w:p w:rsidR="00034DD7" w:rsidRDefault="00034DD7" w:rsidP="00171BA5">
      <w:pPr>
        <w:rPr>
          <w:sz w:val="24"/>
          <w:szCs w:val="24"/>
        </w:rPr>
      </w:pPr>
    </w:p>
    <w:p w:rsidR="00171BA5" w:rsidRDefault="00171BA5" w:rsidP="00171B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1E84">
        <w:rPr>
          <w:sz w:val="24"/>
          <w:szCs w:val="24"/>
        </w:rPr>
        <w:t>4</w:t>
      </w:r>
      <w:r w:rsidR="0018123E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互助会収支決算書</w:t>
      </w:r>
    </w:p>
    <w:p w:rsidR="00171BA5" w:rsidRDefault="00171BA5" w:rsidP="0017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3254"/>
      </w:tblGrid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90E9E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BF1E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年度予算額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390E9E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BF1E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年度決算額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説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前年度繰越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３５５，７７８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３５５，７７８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90E9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8B66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</w:t>
            </w:r>
            <w:r w:rsidR="003A3E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年度よ</w:t>
            </w:r>
            <w:r w:rsidR="003A3ECC">
              <w:rPr>
                <w:rFonts w:hint="eastAsia"/>
                <w:sz w:val="24"/>
                <w:szCs w:val="24"/>
              </w:rPr>
              <w:t>り</w:t>
            </w:r>
            <w:r w:rsidR="008B66B4">
              <w:rPr>
                <w:rFonts w:hint="eastAsia"/>
                <w:sz w:val="24"/>
                <w:szCs w:val="24"/>
              </w:rPr>
              <w:t>355,778</w:t>
            </w: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CC" w:rsidRDefault="003A3ECC" w:rsidP="00E70881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CC" w:rsidRDefault="008B66B4" w:rsidP="00E708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４，０００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CC" w:rsidRDefault="00061085" w:rsidP="00E708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４，０００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Pr="00B768E4" w:rsidRDefault="00390E9E" w:rsidP="00E70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@2,000×</w:t>
            </w:r>
            <w:r w:rsidR="00061085">
              <w:rPr>
                <w:sz w:val="24"/>
                <w:szCs w:val="24"/>
              </w:rPr>
              <w:t>2</w:t>
            </w:r>
            <w:r w:rsidR="003A3ECC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受取利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E70881" w:rsidP="003A3ECC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E7088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預金利子　2</w:t>
            </w:r>
            <w:r w:rsidR="003A3E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lastRenderedPageBreak/>
              <w:t>収入合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３５９，７８０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３５９，７８０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3A3ECC">
            <w:pPr>
              <w:rPr>
                <w:sz w:val="24"/>
                <w:szCs w:val="24"/>
              </w:rPr>
            </w:pPr>
          </w:p>
        </w:tc>
      </w:tr>
    </w:tbl>
    <w:p w:rsidR="0025302A" w:rsidRDefault="00171BA5" w:rsidP="0025302A">
      <w:pPr>
        <w:rPr>
          <w:sz w:val="24"/>
          <w:szCs w:val="24"/>
        </w:rPr>
      </w:pPr>
      <w:r>
        <w:rPr>
          <w:sz w:val="24"/>
          <w:szCs w:val="24"/>
        </w:rPr>
        <w:t>【支出】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3254"/>
      </w:tblGrid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90E9E" w:rsidP="003A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BF1E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年度予算額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390E9E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BF1E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年度決算額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説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慶弔費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５０，０００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１８，０００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061085" w:rsidP="003A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見舞金２名・結婚祝１名</w:t>
            </w: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90E9E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活動費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１００，０００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E70881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3A3ECC">
            <w:pPr>
              <w:rPr>
                <w:sz w:val="24"/>
                <w:szCs w:val="24"/>
              </w:rPr>
            </w:pP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90E9E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研修旅費助成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１００，０００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E70881" w:rsidP="003A3ECC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3A3ECC">
            <w:pPr>
              <w:rPr>
                <w:sz w:val="24"/>
                <w:szCs w:val="24"/>
              </w:rPr>
            </w:pPr>
          </w:p>
        </w:tc>
      </w:tr>
      <w:tr w:rsidR="00390E9E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E" w:rsidRDefault="00390E9E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予備費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E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１０９，７８０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E" w:rsidRDefault="00E70881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E" w:rsidRDefault="00390E9E" w:rsidP="003A3ECC">
            <w:pPr>
              <w:rPr>
                <w:sz w:val="24"/>
                <w:szCs w:val="24"/>
              </w:rPr>
            </w:pPr>
          </w:p>
        </w:tc>
      </w:tr>
      <w:tr w:rsidR="003A3ECC" w:rsidTr="008B66B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3A3ECC" w:rsidP="00171BA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支出合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CC" w:rsidRDefault="008B66B4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３５９，７８０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１８，０００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CC" w:rsidRDefault="003A3ECC" w:rsidP="003A3ECC">
            <w:pPr>
              <w:rPr>
                <w:sz w:val="24"/>
                <w:szCs w:val="24"/>
              </w:rPr>
            </w:pPr>
          </w:p>
        </w:tc>
      </w:tr>
    </w:tbl>
    <w:p w:rsidR="00171BA5" w:rsidRDefault="00171BA5" w:rsidP="0025302A">
      <w:pPr>
        <w:rPr>
          <w:sz w:val="24"/>
          <w:szCs w:val="24"/>
        </w:rPr>
      </w:pPr>
    </w:p>
    <w:p w:rsidR="00BF1E84" w:rsidRDefault="008B66B4" w:rsidP="0025302A">
      <w:pPr>
        <w:rPr>
          <w:sz w:val="24"/>
          <w:szCs w:val="24"/>
        </w:rPr>
      </w:pPr>
      <w:r>
        <w:rPr>
          <w:sz w:val="24"/>
          <w:szCs w:val="24"/>
        </w:rPr>
        <w:t xml:space="preserve">収入合計　</w:t>
      </w:r>
      <w:r w:rsidR="00061085">
        <w:rPr>
          <w:sz w:val="24"/>
          <w:szCs w:val="24"/>
        </w:rPr>
        <w:t>３５９，７８０</w:t>
      </w:r>
      <w:r w:rsidR="00171BA5">
        <w:rPr>
          <w:sz w:val="24"/>
          <w:szCs w:val="24"/>
        </w:rPr>
        <w:t>円</w:t>
      </w:r>
      <w:r w:rsidR="00171BA5">
        <w:rPr>
          <w:rFonts w:ascii="ＭＳ 明朝" w:eastAsia="ＭＳ 明朝" w:hAnsi="ＭＳ 明朝" w:cs="ＭＳ 明朝"/>
          <w:sz w:val="24"/>
          <w:szCs w:val="24"/>
        </w:rPr>
        <w:t>‐</w:t>
      </w:r>
      <w:r w:rsidR="00390E9E">
        <w:rPr>
          <w:rFonts w:ascii="ＭＳ 明朝" w:eastAsia="ＭＳ 明朝" w:hAnsi="ＭＳ 明朝" w:cs="ＭＳ 明朝"/>
          <w:sz w:val="24"/>
          <w:szCs w:val="24"/>
        </w:rPr>
        <w:t xml:space="preserve">支出合計　</w:t>
      </w:r>
      <w:r w:rsidR="00061085">
        <w:rPr>
          <w:rFonts w:ascii="ＭＳ 明朝" w:eastAsia="ＭＳ 明朝" w:hAnsi="ＭＳ 明朝" w:cs="ＭＳ 明朝"/>
          <w:sz w:val="24"/>
          <w:szCs w:val="24"/>
        </w:rPr>
        <w:t>１８，０００</w:t>
      </w:r>
      <w:r w:rsidR="00171BA5">
        <w:rPr>
          <w:rFonts w:ascii="ＭＳ 明朝" w:eastAsia="ＭＳ 明朝" w:hAnsi="ＭＳ 明朝" w:cs="ＭＳ 明朝"/>
          <w:sz w:val="24"/>
          <w:szCs w:val="24"/>
        </w:rPr>
        <w:t>円</w:t>
      </w:r>
      <w:r w:rsidR="00171BA5">
        <w:rPr>
          <w:rFonts w:ascii="ＭＳ 明朝" w:eastAsia="ＭＳ 明朝" w:hAnsi="ＭＳ 明朝" w:cs="ＭＳ 明朝" w:hint="eastAsia"/>
          <w:sz w:val="24"/>
          <w:szCs w:val="24"/>
        </w:rPr>
        <w:t>=</w:t>
      </w:r>
      <w:r w:rsidR="00390E9E">
        <w:rPr>
          <w:rFonts w:ascii="ＭＳ 明朝" w:eastAsia="ＭＳ 明朝" w:hAnsi="ＭＳ 明朝" w:cs="ＭＳ 明朝" w:hint="eastAsia"/>
          <w:sz w:val="24"/>
          <w:szCs w:val="24"/>
        </w:rPr>
        <w:t xml:space="preserve">次年度繰越金　</w:t>
      </w:r>
      <w:r w:rsidR="00061085">
        <w:rPr>
          <w:rFonts w:ascii="ＭＳ 明朝" w:eastAsia="ＭＳ 明朝" w:hAnsi="ＭＳ 明朝" w:cs="ＭＳ 明朝" w:hint="eastAsia"/>
          <w:sz w:val="24"/>
          <w:szCs w:val="24"/>
        </w:rPr>
        <w:t>３４１，７８０</w:t>
      </w:r>
      <w:r>
        <w:rPr>
          <w:rFonts w:ascii="ＭＳ 明朝" w:eastAsia="ＭＳ 明朝" w:hAnsi="ＭＳ 明朝" w:cs="ＭＳ 明朝" w:hint="eastAsia"/>
          <w:sz w:val="24"/>
          <w:szCs w:val="24"/>
        </w:rPr>
        <w:t>円</w:t>
      </w:r>
    </w:p>
    <w:p w:rsidR="00390E9E" w:rsidRDefault="00390E9E" w:rsidP="0025302A">
      <w:pPr>
        <w:rPr>
          <w:sz w:val="24"/>
          <w:szCs w:val="24"/>
        </w:rPr>
      </w:pPr>
    </w:p>
    <w:p w:rsidR="00390E9E" w:rsidRDefault="00390E9E" w:rsidP="0025302A">
      <w:pPr>
        <w:rPr>
          <w:sz w:val="24"/>
          <w:szCs w:val="24"/>
        </w:rPr>
      </w:pPr>
    </w:p>
    <w:p w:rsidR="0025302A" w:rsidRDefault="000E3FB8" w:rsidP="0025302A">
      <w:pPr>
        <w:rPr>
          <w:sz w:val="24"/>
          <w:szCs w:val="24"/>
        </w:rPr>
      </w:pPr>
      <w:r>
        <w:rPr>
          <w:sz w:val="24"/>
          <w:szCs w:val="24"/>
        </w:rPr>
        <w:t>議事第３号　令和</w:t>
      </w:r>
      <w:r w:rsidR="00BF1E84">
        <w:rPr>
          <w:sz w:val="24"/>
          <w:szCs w:val="24"/>
        </w:rPr>
        <w:t>4</w:t>
      </w:r>
      <w:r w:rsidR="0025302A">
        <w:rPr>
          <w:sz w:val="24"/>
          <w:szCs w:val="24"/>
        </w:rPr>
        <w:t>年度</w:t>
      </w:r>
      <w:r w:rsidR="0037440C">
        <w:rPr>
          <w:sz w:val="24"/>
          <w:szCs w:val="24"/>
        </w:rPr>
        <w:t>互助会</w:t>
      </w:r>
      <w:r w:rsidR="0025302A">
        <w:rPr>
          <w:sz w:val="24"/>
          <w:szCs w:val="24"/>
        </w:rPr>
        <w:t>監査報告</w:t>
      </w:r>
      <w:r w:rsidR="00685E88">
        <w:rPr>
          <w:sz w:val="24"/>
          <w:szCs w:val="24"/>
        </w:rPr>
        <w:t>について</w:t>
      </w:r>
    </w:p>
    <w:p w:rsidR="0025302A" w:rsidRDefault="0025302A" w:rsidP="0025302A">
      <w:pPr>
        <w:rPr>
          <w:sz w:val="24"/>
          <w:szCs w:val="24"/>
        </w:rPr>
      </w:pPr>
    </w:p>
    <w:p w:rsidR="0025302A" w:rsidRPr="00034DD7" w:rsidRDefault="00171BA5" w:rsidP="00171BA5">
      <w:pPr>
        <w:jc w:val="center"/>
        <w:rPr>
          <w:sz w:val="28"/>
          <w:szCs w:val="28"/>
        </w:rPr>
      </w:pPr>
      <w:r w:rsidRPr="00034DD7">
        <w:rPr>
          <w:sz w:val="28"/>
          <w:szCs w:val="28"/>
        </w:rPr>
        <w:t>監　査　報　告</w:t>
      </w:r>
    </w:p>
    <w:p w:rsidR="00171BA5" w:rsidRDefault="00171BA5" w:rsidP="00171BA5">
      <w:pPr>
        <w:rPr>
          <w:sz w:val="24"/>
          <w:szCs w:val="24"/>
        </w:rPr>
      </w:pPr>
    </w:p>
    <w:p w:rsidR="00171BA5" w:rsidRDefault="000E3FB8" w:rsidP="00171BA5">
      <w:pPr>
        <w:rPr>
          <w:sz w:val="24"/>
          <w:szCs w:val="24"/>
        </w:rPr>
      </w:pPr>
      <w:r>
        <w:rPr>
          <w:sz w:val="24"/>
          <w:szCs w:val="24"/>
        </w:rPr>
        <w:t xml:space="preserve">　令和</w:t>
      </w:r>
      <w:r w:rsidR="00BF1E84">
        <w:rPr>
          <w:rFonts w:hint="eastAsia"/>
          <w:sz w:val="24"/>
          <w:szCs w:val="24"/>
        </w:rPr>
        <w:t>4</w:t>
      </w:r>
      <w:r w:rsidR="00171BA5">
        <w:rPr>
          <w:sz w:val="24"/>
          <w:szCs w:val="24"/>
        </w:rPr>
        <w:t>年度収支決算書及び</w:t>
      </w:r>
      <w:r w:rsidR="0085095D">
        <w:rPr>
          <w:sz w:val="24"/>
          <w:szCs w:val="24"/>
        </w:rPr>
        <w:t>預金通帳</w:t>
      </w:r>
      <w:r w:rsidR="00171BA5">
        <w:rPr>
          <w:sz w:val="24"/>
          <w:szCs w:val="24"/>
        </w:rPr>
        <w:t>その他関係書類について監査したところ、その内容は適正である事を認めます。</w:t>
      </w:r>
    </w:p>
    <w:p w:rsidR="00171BA5" w:rsidRDefault="00171BA5" w:rsidP="00171BA5">
      <w:pPr>
        <w:rPr>
          <w:sz w:val="24"/>
          <w:szCs w:val="24"/>
        </w:rPr>
      </w:pPr>
    </w:p>
    <w:p w:rsidR="00171BA5" w:rsidRDefault="00171BA5" w:rsidP="00171BA5">
      <w:pPr>
        <w:rPr>
          <w:sz w:val="24"/>
          <w:szCs w:val="24"/>
        </w:rPr>
      </w:pPr>
    </w:p>
    <w:p w:rsidR="00171BA5" w:rsidRDefault="00034DD7" w:rsidP="00171BA5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0E3FB8">
        <w:rPr>
          <w:sz w:val="24"/>
          <w:szCs w:val="24"/>
        </w:rPr>
        <w:t>令和</w:t>
      </w:r>
      <w:r w:rsidR="008B66B4">
        <w:rPr>
          <w:sz w:val="24"/>
          <w:szCs w:val="24"/>
        </w:rPr>
        <w:t>5</w:t>
      </w:r>
      <w:r w:rsidR="000E3FB8">
        <w:rPr>
          <w:sz w:val="24"/>
          <w:szCs w:val="24"/>
        </w:rPr>
        <w:t>年</w:t>
      </w:r>
      <w:r w:rsidR="00061085">
        <w:rPr>
          <w:sz w:val="24"/>
          <w:szCs w:val="24"/>
        </w:rPr>
        <w:t>4</w:t>
      </w:r>
      <w:r w:rsidR="00061085">
        <w:rPr>
          <w:sz w:val="24"/>
          <w:szCs w:val="24"/>
        </w:rPr>
        <w:t>月</w:t>
      </w:r>
      <w:r w:rsidR="00061085">
        <w:rPr>
          <w:sz w:val="24"/>
          <w:szCs w:val="24"/>
        </w:rPr>
        <w:t>28</w:t>
      </w:r>
      <w:r>
        <w:rPr>
          <w:sz w:val="24"/>
          <w:szCs w:val="24"/>
        </w:rPr>
        <w:t>日</w:t>
      </w:r>
    </w:p>
    <w:p w:rsidR="00034DD7" w:rsidRPr="00685E88" w:rsidRDefault="00034DD7" w:rsidP="00171BA5">
      <w:pPr>
        <w:rPr>
          <w:sz w:val="24"/>
          <w:szCs w:val="24"/>
        </w:rPr>
      </w:pPr>
    </w:p>
    <w:p w:rsidR="00034DD7" w:rsidRPr="00034DD7" w:rsidRDefault="00034DD7" w:rsidP="00171BA5">
      <w:pPr>
        <w:rPr>
          <w:sz w:val="32"/>
          <w:szCs w:val="32"/>
        </w:rPr>
      </w:pPr>
      <w:r>
        <w:rPr>
          <w:sz w:val="24"/>
          <w:szCs w:val="24"/>
        </w:rPr>
        <w:t xml:space="preserve">　　　　　　　　　　　　　　　</w:t>
      </w:r>
      <w:r w:rsidRPr="00034DD7">
        <w:rPr>
          <w:sz w:val="32"/>
          <w:szCs w:val="32"/>
        </w:rPr>
        <w:t>サロベツマイハート互助会</w:t>
      </w:r>
    </w:p>
    <w:p w:rsidR="00171BA5" w:rsidRDefault="00034DD7" w:rsidP="00171BA5">
      <w:pPr>
        <w:rPr>
          <w:sz w:val="32"/>
          <w:szCs w:val="32"/>
        </w:rPr>
      </w:pPr>
      <w:r>
        <w:rPr>
          <w:sz w:val="32"/>
          <w:szCs w:val="32"/>
        </w:rPr>
        <w:t xml:space="preserve">　　　　　　　　　　　　　　</w:t>
      </w:r>
      <w:r w:rsidRPr="00034DD7">
        <w:rPr>
          <w:sz w:val="32"/>
          <w:szCs w:val="32"/>
        </w:rPr>
        <w:t>監査　鎌　　　田　　　　工</w:t>
      </w:r>
    </w:p>
    <w:p w:rsidR="0025302A" w:rsidRPr="00061085" w:rsidRDefault="00061085" w:rsidP="0025302A">
      <w:pPr>
        <w:rPr>
          <w:sz w:val="32"/>
          <w:szCs w:val="32"/>
        </w:rPr>
      </w:pPr>
      <w:r>
        <w:rPr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061085">
        <w:rPr>
          <w:sz w:val="32"/>
          <w:szCs w:val="32"/>
        </w:rPr>
        <w:t>代</w:t>
      </w:r>
      <w:r>
        <w:rPr>
          <w:sz w:val="32"/>
          <w:szCs w:val="32"/>
        </w:rPr>
        <w:t xml:space="preserve">　</w:t>
      </w:r>
      <w:r w:rsidRPr="00061085">
        <w:rPr>
          <w:sz w:val="32"/>
          <w:szCs w:val="32"/>
        </w:rPr>
        <w:t>行　　泉　敬</w:t>
      </w:r>
      <w:r>
        <w:rPr>
          <w:sz w:val="32"/>
          <w:szCs w:val="32"/>
        </w:rPr>
        <w:t xml:space="preserve">　</w:t>
      </w:r>
      <w:r w:rsidRPr="00061085"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)</w:t>
      </w:r>
    </w:p>
    <w:p w:rsidR="00CD3C84" w:rsidRDefault="00CD3C84" w:rsidP="0025302A">
      <w:pPr>
        <w:rPr>
          <w:sz w:val="24"/>
          <w:szCs w:val="24"/>
        </w:rPr>
      </w:pPr>
    </w:p>
    <w:p w:rsidR="00CD3C84" w:rsidRDefault="00CD3C84" w:rsidP="0025302A">
      <w:pPr>
        <w:rPr>
          <w:sz w:val="24"/>
          <w:szCs w:val="24"/>
        </w:rPr>
      </w:pPr>
    </w:p>
    <w:p w:rsidR="00685E88" w:rsidRDefault="00685E88" w:rsidP="00685E88">
      <w:pPr>
        <w:jc w:val="center"/>
        <w:rPr>
          <w:rFonts w:ascii="Segoe UI Symbol" w:hAnsi="Segoe UI Symbol" w:cs="Segoe UI Symbol"/>
          <w:sz w:val="24"/>
          <w:szCs w:val="24"/>
        </w:rPr>
      </w:pPr>
      <w:r>
        <w:rPr>
          <w:sz w:val="24"/>
          <w:szCs w:val="24"/>
        </w:rPr>
        <w:t>議案第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号～第</w:t>
      </w:r>
      <w:r>
        <w:rPr>
          <w:sz w:val="24"/>
          <w:szCs w:val="24"/>
        </w:rPr>
        <w:t>3</w:t>
      </w:r>
      <w:r>
        <w:rPr>
          <w:sz w:val="24"/>
          <w:szCs w:val="24"/>
        </w:rPr>
        <w:t>号まで、</w:t>
      </w: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Segoe UI Symbol" w:hAnsi="Segoe UI Symbol" w:cs="Segoe UI Symbol"/>
          <w:sz w:val="24"/>
          <w:szCs w:val="24"/>
        </w:rPr>
        <w:t xml:space="preserve">承認　　</w:t>
      </w: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Segoe UI Symbol" w:hAnsi="Segoe UI Symbol" w:cs="Segoe UI Symbol"/>
          <w:sz w:val="24"/>
          <w:szCs w:val="24"/>
        </w:rPr>
        <w:t>不承認</w:t>
      </w:r>
    </w:p>
    <w:p w:rsidR="00390E9E" w:rsidRDefault="00390E9E" w:rsidP="00685E88">
      <w:pPr>
        <w:jc w:val="center"/>
        <w:rPr>
          <w:rFonts w:ascii="Segoe UI Symbol" w:hAnsi="Segoe UI Symbol" w:cs="Segoe UI Symbol"/>
          <w:sz w:val="24"/>
          <w:szCs w:val="24"/>
        </w:rPr>
      </w:pPr>
    </w:p>
    <w:p w:rsidR="0025302A" w:rsidRDefault="000E3FB8" w:rsidP="0025302A">
      <w:pPr>
        <w:rPr>
          <w:sz w:val="24"/>
          <w:szCs w:val="24"/>
        </w:rPr>
      </w:pPr>
      <w:r>
        <w:rPr>
          <w:sz w:val="24"/>
          <w:szCs w:val="24"/>
        </w:rPr>
        <w:t>議事第４号　令和</w:t>
      </w:r>
      <w:r w:rsidR="00CD3C84">
        <w:rPr>
          <w:sz w:val="24"/>
          <w:szCs w:val="24"/>
        </w:rPr>
        <w:t>5</w:t>
      </w:r>
      <w:r w:rsidR="0025302A">
        <w:rPr>
          <w:sz w:val="24"/>
          <w:szCs w:val="24"/>
        </w:rPr>
        <w:t>年度</w:t>
      </w:r>
      <w:r w:rsidR="0018123E">
        <w:rPr>
          <w:rFonts w:hint="eastAsia"/>
          <w:sz w:val="24"/>
          <w:szCs w:val="24"/>
        </w:rPr>
        <w:t>保護者会</w:t>
      </w:r>
      <w:r w:rsidR="0025302A">
        <w:rPr>
          <w:sz w:val="24"/>
          <w:szCs w:val="24"/>
        </w:rPr>
        <w:t>活動方針</w:t>
      </w:r>
      <w:r w:rsidR="0025302A">
        <w:rPr>
          <w:rFonts w:hint="eastAsia"/>
          <w:sz w:val="24"/>
          <w:szCs w:val="24"/>
        </w:rPr>
        <w:t>(</w:t>
      </w:r>
      <w:r w:rsidR="0025302A">
        <w:rPr>
          <w:rFonts w:hint="eastAsia"/>
          <w:sz w:val="24"/>
          <w:szCs w:val="24"/>
        </w:rPr>
        <w:t>案</w:t>
      </w:r>
      <w:r w:rsidR="0025302A">
        <w:rPr>
          <w:sz w:val="24"/>
          <w:szCs w:val="24"/>
        </w:rPr>
        <w:t>)</w:t>
      </w:r>
      <w:r w:rsidR="00685E88">
        <w:rPr>
          <w:sz w:val="24"/>
          <w:szCs w:val="24"/>
        </w:rPr>
        <w:t>について</w:t>
      </w:r>
    </w:p>
    <w:p w:rsidR="0025302A" w:rsidRDefault="0025302A" w:rsidP="0025302A">
      <w:pPr>
        <w:rPr>
          <w:sz w:val="24"/>
          <w:szCs w:val="24"/>
        </w:rPr>
      </w:pPr>
    </w:p>
    <w:p w:rsidR="0025302A" w:rsidRDefault="00034DD7" w:rsidP="0025302A">
      <w:pPr>
        <w:rPr>
          <w:rFonts w:ascii="Segoe UI Symbol" w:hAnsi="Segoe UI Symbol" w:cs="Segoe UI Symbol"/>
          <w:sz w:val="24"/>
          <w:szCs w:val="24"/>
        </w:rPr>
      </w:pPr>
      <w:r>
        <w:rPr>
          <w:sz w:val="24"/>
          <w:szCs w:val="24"/>
        </w:rPr>
        <w:t xml:space="preserve">　別紙、令和</w:t>
      </w:r>
      <w:r w:rsidR="00CD3C84">
        <w:rPr>
          <w:sz w:val="24"/>
          <w:szCs w:val="24"/>
        </w:rPr>
        <w:t>5</w:t>
      </w:r>
      <w:r>
        <w:rPr>
          <w:sz w:val="24"/>
          <w:szCs w:val="24"/>
        </w:rPr>
        <w:t>年度サロベツ</w:t>
      </w:r>
      <w:r>
        <w:rPr>
          <w:rFonts w:ascii="Segoe UI Symbol" w:hAnsi="Segoe UI Symbol" w:cs="Segoe UI Symbol"/>
          <w:sz w:val="24"/>
          <w:szCs w:val="24"/>
        </w:rPr>
        <w:t>❤</w:t>
      </w:r>
      <w:r>
        <w:rPr>
          <w:rFonts w:ascii="Segoe UI Symbol" w:hAnsi="Segoe UI Symbol" w:cs="Segoe UI Symbol"/>
          <w:sz w:val="24"/>
          <w:szCs w:val="24"/>
        </w:rPr>
        <w:t>マイハート年間行事・活動予定一覧に準じて、後方支援を実施していく予定です。</w:t>
      </w: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総　会　令和</w:t>
      </w:r>
      <w:r>
        <w:rPr>
          <w:rFonts w:ascii="Segoe UI Symbol" w:hAnsi="Segoe UI Symbol" w:cs="Segoe UI Symbol"/>
          <w:sz w:val="24"/>
          <w:szCs w:val="24"/>
        </w:rPr>
        <w:t>5</w:t>
      </w:r>
      <w:r>
        <w:rPr>
          <w:rFonts w:ascii="Segoe UI Symbol" w:hAnsi="Segoe UI Symbol" w:cs="Segoe UI Symbol"/>
          <w:sz w:val="24"/>
          <w:szCs w:val="24"/>
        </w:rPr>
        <w:t>年</w:t>
      </w:r>
      <w:r>
        <w:rPr>
          <w:rFonts w:ascii="Segoe UI Symbol" w:hAnsi="Segoe UI Symbol" w:cs="Segoe UI Symbol"/>
          <w:sz w:val="24"/>
          <w:szCs w:val="24"/>
        </w:rPr>
        <w:t>5</w:t>
      </w:r>
      <w:r>
        <w:rPr>
          <w:rFonts w:ascii="Segoe UI Symbol" w:hAnsi="Segoe UI Symbol" w:cs="Segoe UI Symbol"/>
          <w:sz w:val="24"/>
          <w:szCs w:val="24"/>
        </w:rPr>
        <w:t>月</w:t>
      </w:r>
      <w:r>
        <w:rPr>
          <w:rFonts w:ascii="Segoe UI Symbol" w:hAnsi="Segoe UI Symbol" w:cs="Segoe UI Symbol"/>
          <w:sz w:val="24"/>
          <w:szCs w:val="24"/>
        </w:rPr>
        <w:t>17</w:t>
      </w:r>
      <w:r>
        <w:rPr>
          <w:rFonts w:ascii="Segoe UI Symbol" w:hAnsi="Segoe UI Symbol" w:cs="Segoe UI Symbol"/>
          <w:sz w:val="24"/>
          <w:szCs w:val="24"/>
        </w:rPr>
        <w:t>日</w:t>
      </w:r>
      <w:r>
        <w:rPr>
          <w:rFonts w:ascii="Segoe UI Symbol" w:hAnsi="Segoe UI Symbol" w:cs="Segoe UI Symbol" w:hint="eastAsia"/>
          <w:sz w:val="24"/>
          <w:szCs w:val="24"/>
        </w:rPr>
        <w:t>(</w:t>
      </w:r>
      <w:r>
        <w:rPr>
          <w:rFonts w:ascii="Segoe UI Symbol" w:hAnsi="Segoe UI Symbol" w:cs="Segoe UI Symbol" w:hint="eastAsia"/>
          <w:sz w:val="24"/>
          <w:szCs w:val="24"/>
        </w:rPr>
        <w:t>水</w:t>
      </w:r>
      <w:r>
        <w:rPr>
          <w:rFonts w:ascii="Segoe UI Symbol" w:hAnsi="Segoe UI Symbol" w:cs="Segoe UI Symbol"/>
          <w:sz w:val="24"/>
          <w:szCs w:val="24"/>
        </w:rPr>
        <w:t>)</w:t>
      </w:r>
      <w:r>
        <w:rPr>
          <w:rFonts w:ascii="Segoe UI Symbol" w:hAnsi="Segoe UI Symbol" w:cs="Segoe UI Symbol"/>
          <w:sz w:val="24"/>
          <w:szCs w:val="24"/>
        </w:rPr>
        <w:t>午後</w:t>
      </w:r>
      <w:r>
        <w:rPr>
          <w:rFonts w:ascii="Segoe UI Symbol" w:hAnsi="Segoe UI Symbol" w:cs="Segoe UI Symbol"/>
          <w:sz w:val="24"/>
          <w:szCs w:val="24"/>
        </w:rPr>
        <w:t>6</w:t>
      </w:r>
      <w:r>
        <w:rPr>
          <w:rFonts w:ascii="Segoe UI Symbol" w:hAnsi="Segoe UI Symbol" w:cs="Segoe UI Symbol"/>
          <w:sz w:val="24"/>
          <w:szCs w:val="24"/>
        </w:rPr>
        <w:t>時より</w:t>
      </w: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夏祭り　令和</w:t>
      </w:r>
      <w:r>
        <w:rPr>
          <w:rFonts w:ascii="Segoe UI Symbol" w:hAnsi="Segoe UI Symbol" w:cs="Segoe UI Symbol"/>
          <w:sz w:val="24"/>
          <w:szCs w:val="24"/>
        </w:rPr>
        <w:t>5</w:t>
      </w:r>
      <w:r>
        <w:rPr>
          <w:rFonts w:ascii="Segoe UI Symbol" w:hAnsi="Segoe UI Symbol" w:cs="Segoe UI Symbol"/>
          <w:sz w:val="24"/>
          <w:szCs w:val="24"/>
        </w:rPr>
        <w:t>年</w:t>
      </w:r>
      <w:r>
        <w:rPr>
          <w:rFonts w:ascii="Segoe UI Symbol" w:hAnsi="Segoe UI Symbol" w:cs="Segoe UI Symbol"/>
          <w:sz w:val="24"/>
          <w:szCs w:val="24"/>
        </w:rPr>
        <w:t>8</w:t>
      </w:r>
      <w:r>
        <w:rPr>
          <w:rFonts w:ascii="Segoe UI Symbol" w:hAnsi="Segoe UI Symbol" w:cs="Segoe UI Symbol"/>
          <w:sz w:val="24"/>
          <w:szCs w:val="24"/>
        </w:rPr>
        <w:t>月中旬予定</w:t>
      </w: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研修旅行　令和</w:t>
      </w:r>
      <w:r>
        <w:rPr>
          <w:rFonts w:ascii="Segoe UI Symbol" w:hAnsi="Segoe UI Symbol" w:cs="Segoe UI Symbol"/>
          <w:sz w:val="24"/>
          <w:szCs w:val="24"/>
        </w:rPr>
        <w:t>5</w:t>
      </w:r>
      <w:r>
        <w:rPr>
          <w:rFonts w:ascii="Segoe UI Symbol" w:hAnsi="Segoe UI Symbol" w:cs="Segoe UI Symbol"/>
          <w:sz w:val="24"/>
          <w:szCs w:val="24"/>
        </w:rPr>
        <w:t>年</w:t>
      </w:r>
      <w:r>
        <w:rPr>
          <w:rFonts w:ascii="Segoe UI Symbol" w:hAnsi="Segoe UI Symbol" w:cs="Segoe UI Symbol"/>
          <w:sz w:val="24"/>
          <w:szCs w:val="24"/>
        </w:rPr>
        <w:t>10</w:t>
      </w:r>
      <w:r>
        <w:rPr>
          <w:rFonts w:ascii="Segoe UI Symbol" w:hAnsi="Segoe UI Symbol" w:cs="Segoe UI Symbol"/>
          <w:sz w:val="24"/>
          <w:szCs w:val="24"/>
        </w:rPr>
        <w:t>月</w:t>
      </w:r>
      <w:r>
        <w:rPr>
          <w:rFonts w:ascii="Segoe UI Symbol" w:hAnsi="Segoe UI Symbol" w:cs="Segoe UI Symbol"/>
          <w:sz w:val="24"/>
          <w:szCs w:val="24"/>
        </w:rPr>
        <w:t>7</w:t>
      </w:r>
      <w:r>
        <w:rPr>
          <w:rFonts w:ascii="Segoe UI Symbol" w:hAnsi="Segoe UI Symbol" w:cs="Segoe UI Symbol"/>
          <w:sz w:val="24"/>
          <w:szCs w:val="24"/>
        </w:rPr>
        <w:t>日</w:t>
      </w:r>
      <w:r>
        <w:rPr>
          <w:rFonts w:ascii="Segoe UI Symbol" w:hAnsi="Segoe UI Symbol" w:cs="Segoe UI Symbol" w:hint="eastAsia"/>
          <w:sz w:val="24"/>
          <w:szCs w:val="24"/>
        </w:rPr>
        <w:t>(</w:t>
      </w:r>
      <w:r>
        <w:rPr>
          <w:rFonts w:ascii="Segoe UI Symbol" w:hAnsi="Segoe UI Symbol" w:cs="Segoe UI Symbol" w:hint="eastAsia"/>
          <w:sz w:val="24"/>
          <w:szCs w:val="24"/>
        </w:rPr>
        <w:t>土</w:t>
      </w:r>
      <w:r>
        <w:rPr>
          <w:rFonts w:ascii="Segoe UI Symbol" w:hAnsi="Segoe UI Symbol" w:cs="Segoe UI Symbol"/>
          <w:sz w:val="24"/>
          <w:szCs w:val="24"/>
        </w:rPr>
        <w:t>)~8</w:t>
      </w:r>
      <w:r>
        <w:rPr>
          <w:rFonts w:ascii="Segoe UI Symbol" w:hAnsi="Segoe UI Symbol" w:cs="Segoe UI Symbol"/>
          <w:sz w:val="24"/>
          <w:szCs w:val="24"/>
        </w:rPr>
        <w:t>日</w:t>
      </w:r>
      <w:r>
        <w:rPr>
          <w:rFonts w:ascii="Segoe UI Symbol" w:hAnsi="Segoe UI Symbol" w:cs="Segoe UI Symbol" w:hint="eastAsia"/>
          <w:sz w:val="24"/>
          <w:szCs w:val="24"/>
        </w:rPr>
        <w:t>(</w:t>
      </w:r>
      <w:r>
        <w:rPr>
          <w:rFonts w:ascii="Segoe UI Symbol" w:hAnsi="Segoe UI Symbol" w:cs="Segoe UI Symbol" w:hint="eastAsia"/>
          <w:sz w:val="24"/>
          <w:szCs w:val="24"/>
        </w:rPr>
        <w:t>日</w:t>
      </w:r>
      <w:r>
        <w:rPr>
          <w:rFonts w:ascii="Segoe UI Symbol" w:hAnsi="Segoe UI Symbol" w:cs="Segoe UI Symbol"/>
          <w:sz w:val="24"/>
          <w:szCs w:val="24"/>
        </w:rPr>
        <w:t>)</w:t>
      </w:r>
      <w:r>
        <w:rPr>
          <w:rFonts w:ascii="Segoe UI Symbol" w:hAnsi="Segoe UI Symbol" w:cs="Segoe UI Symbol"/>
          <w:sz w:val="24"/>
          <w:szCs w:val="24"/>
        </w:rPr>
        <w:t>実施予定</w:t>
      </w: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クリスマス会　令和</w:t>
      </w:r>
      <w:r>
        <w:rPr>
          <w:rFonts w:ascii="Segoe UI Symbol" w:hAnsi="Segoe UI Symbol" w:cs="Segoe UI Symbol"/>
          <w:sz w:val="24"/>
          <w:szCs w:val="24"/>
        </w:rPr>
        <w:t>5</w:t>
      </w:r>
      <w:r>
        <w:rPr>
          <w:rFonts w:ascii="Segoe UI Symbol" w:hAnsi="Segoe UI Symbol" w:cs="Segoe UI Symbol"/>
          <w:sz w:val="24"/>
          <w:szCs w:val="24"/>
        </w:rPr>
        <w:t>年</w:t>
      </w:r>
      <w:r>
        <w:rPr>
          <w:rFonts w:ascii="Segoe UI Symbol" w:hAnsi="Segoe UI Symbol" w:cs="Segoe UI Symbol"/>
          <w:sz w:val="24"/>
          <w:szCs w:val="24"/>
        </w:rPr>
        <w:t>12</w:t>
      </w:r>
      <w:r>
        <w:rPr>
          <w:rFonts w:ascii="Segoe UI Symbol" w:hAnsi="Segoe UI Symbol" w:cs="Segoe UI Symbol"/>
          <w:sz w:val="24"/>
          <w:szCs w:val="24"/>
        </w:rPr>
        <w:t>月中旬予定</w:t>
      </w: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新年会　令和</w:t>
      </w:r>
      <w:r>
        <w:rPr>
          <w:rFonts w:ascii="Segoe UI Symbol" w:hAnsi="Segoe UI Symbol" w:cs="Segoe UI Symbol"/>
          <w:sz w:val="24"/>
          <w:szCs w:val="24"/>
        </w:rPr>
        <w:t>6</w:t>
      </w:r>
      <w:r>
        <w:rPr>
          <w:rFonts w:ascii="Segoe UI Symbol" w:hAnsi="Segoe UI Symbol" w:cs="Segoe UI Symbol"/>
          <w:sz w:val="24"/>
          <w:szCs w:val="24"/>
        </w:rPr>
        <w:t>年</w:t>
      </w:r>
      <w:r>
        <w:rPr>
          <w:rFonts w:ascii="Segoe UI Symbol" w:hAnsi="Segoe UI Symbol" w:cs="Segoe UI Symbol"/>
          <w:sz w:val="24"/>
          <w:szCs w:val="24"/>
        </w:rPr>
        <w:t>1</w:t>
      </w:r>
      <w:r>
        <w:rPr>
          <w:rFonts w:ascii="Segoe UI Symbol" w:hAnsi="Segoe UI Symbol" w:cs="Segoe UI Symbol"/>
          <w:sz w:val="24"/>
          <w:szCs w:val="24"/>
        </w:rPr>
        <w:t>月中旬予定</w:t>
      </w:r>
    </w:p>
    <w:p w:rsidR="00026AB1" w:rsidRDefault="00026AB1" w:rsidP="0025302A">
      <w:pPr>
        <w:rPr>
          <w:sz w:val="24"/>
          <w:szCs w:val="24"/>
        </w:rPr>
      </w:pPr>
    </w:p>
    <w:p w:rsidR="00026AB1" w:rsidRDefault="00026AB1" w:rsidP="0025302A">
      <w:pPr>
        <w:rPr>
          <w:sz w:val="24"/>
          <w:szCs w:val="24"/>
        </w:rPr>
      </w:pPr>
    </w:p>
    <w:p w:rsidR="00685E88" w:rsidRDefault="00685E88" w:rsidP="0025302A">
      <w:pPr>
        <w:rPr>
          <w:sz w:val="24"/>
          <w:szCs w:val="24"/>
        </w:rPr>
      </w:pPr>
    </w:p>
    <w:p w:rsidR="00685E88" w:rsidRDefault="000E3FB8" w:rsidP="0025302A">
      <w:pPr>
        <w:rPr>
          <w:sz w:val="24"/>
          <w:szCs w:val="24"/>
        </w:rPr>
      </w:pPr>
      <w:r>
        <w:rPr>
          <w:sz w:val="24"/>
          <w:szCs w:val="24"/>
        </w:rPr>
        <w:t>議事第５号　令和</w:t>
      </w:r>
      <w:r w:rsidR="00CD3C84">
        <w:rPr>
          <w:sz w:val="24"/>
          <w:szCs w:val="24"/>
        </w:rPr>
        <w:t>5</w:t>
      </w:r>
      <w:r w:rsidR="00685E88">
        <w:rPr>
          <w:sz w:val="24"/>
          <w:szCs w:val="24"/>
        </w:rPr>
        <w:t>年度互助会収支予算</w:t>
      </w:r>
      <w:r w:rsidR="00685E88">
        <w:rPr>
          <w:rFonts w:hint="eastAsia"/>
          <w:sz w:val="24"/>
          <w:szCs w:val="24"/>
        </w:rPr>
        <w:t>(</w:t>
      </w:r>
      <w:r w:rsidR="00685E88">
        <w:rPr>
          <w:rFonts w:hint="eastAsia"/>
          <w:sz w:val="24"/>
          <w:szCs w:val="24"/>
        </w:rPr>
        <w:t>案</w:t>
      </w:r>
      <w:r w:rsidR="00685E88">
        <w:rPr>
          <w:sz w:val="24"/>
          <w:szCs w:val="24"/>
        </w:rPr>
        <w:t>)</w:t>
      </w:r>
      <w:r w:rsidR="00685E88">
        <w:rPr>
          <w:sz w:val="24"/>
          <w:szCs w:val="24"/>
        </w:rPr>
        <w:t>について</w:t>
      </w:r>
    </w:p>
    <w:p w:rsidR="00685E88" w:rsidRDefault="00685E88" w:rsidP="0025302A">
      <w:pPr>
        <w:rPr>
          <w:sz w:val="24"/>
          <w:szCs w:val="24"/>
        </w:rPr>
      </w:pPr>
    </w:p>
    <w:p w:rsidR="00685E88" w:rsidRDefault="00685E88" w:rsidP="00685E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3C8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年度　保護者会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互助会</w:t>
      </w:r>
      <w:r>
        <w:rPr>
          <w:sz w:val="24"/>
          <w:szCs w:val="24"/>
        </w:rPr>
        <w:t>)</w:t>
      </w:r>
      <w:r>
        <w:rPr>
          <w:sz w:val="24"/>
          <w:szCs w:val="24"/>
        </w:rPr>
        <w:t>収支予算書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案</w:t>
      </w:r>
      <w:r>
        <w:rPr>
          <w:sz w:val="24"/>
          <w:szCs w:val="24"/>
        </w:rPr>
        <w:t>)</w:t>
      </w:r>
    </w:p>
    <w:p w:rsidR="00685E88" w:rsidRDefault="00685E88" w:rsidP="00685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076"/>
        <w:gridCol w:w="2407"/>
        <w:gridCol w:w="3455"/>
      </w:tblGrid>
      <w:tr w:rsidR="00685E88" w:rsidTr="00685E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前年度決算額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CD3C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年度予算額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685E88" w:rsidTr="00685E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前年度繰越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３５５，７７８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３４１，７８０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0E3FB8" w:rsidP="003A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8B66B4">
              <w:rPr>
                <w:sz w:val="24"/>
                <w:szCs w:val="24"/>
              </w:rPr>
              <w:t>4</w:t>
            </w:r>
            <w:r w:rsidR="00685E88">
              <w:rPr>
                <w:sz w:val="24"/>
                <w:szCs w:val="24"/>
              </w:rPr>
              <w:t>年度繰越額</w:t>
            </w:r>
            <w:r w:rsidR="00061085">
              <w:rPr>
                <w:sz w:val="24"/>
                <w:szCs w:val="24"/>
              </w:rPr>
              <w:t>341,780</w:t>
            </w:r>
          </w:p>
        </w:tc>
      </w:tr>
      <w:tr w:rsidR="00685E88" w:rsidTr="00685E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４，０００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６，０００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685E88" w:rsidP="003A3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@2,000</w:t>
            </w:r>
            <w:r>
              <w:rPr>
                <w:rFonts w:hint="eastAsia"/>
                <w:sz w:val="24"/>
                <w:szCs w:val="24"/>
              </w:rPr>
              <w:t>×</w:t>
            </w:r>
            <w:r w:rsidR="00061085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050ADF">
              <w:rPr>
                <w:rFonts w:hint="eastAsia"/>
                <w:sz w:val="24"/>
                <w:szCs w:val="24"/>
              </w:rPr>
              <w:t xml:space="preserve"> </w:t>
            </w:r>
            <w:r w:rsidR="00050ADF">
              <w:rPr>
                <w:rFonts w:hint="eastAsia"/>
                <w:sz w:val="24"/>
                <w:szCs w:val="24"/>
              </w:rPr>
              <w:t>新規のみ徴収</w:t>
            </w:r>
          </w:p>
        </w:tc>
      </w:tr>
      <w:tr w:rsidR="00685E88" w:rsidTr="00685E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受取利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685E88">
            <w:pPr>
              <w:jc w:val="righ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５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685E88" w:rsidP="003A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預金利子</w:t>
            </w:r>
            <w:r w:rsidR="00061085">
              <w:rPr>
                <w:sz w:val="24"/>
                <w:szCs w:val="24"/>
              </w:rPr>
              <w:t>5</w:t>
            </w:r>
          </w:p>
        </w:tc>
      </w:tr>
      <w:tr w:rsidR="00685E88" w:rsidTr="00685E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収入合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３５９，７８０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061085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３４７，７８５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685E88" w:rsidP="003A3ECC">
            <w:pPr>
              <w:rPr>
                <w:sz w:val="24"/>
                <w:szCs w:val="24"/>
              </w:rPr>
            </w:pPr>
          </w:p>
        </w:tc>
      </w:tr>
    </w:tbl>
    <w:p w:rsidR="00685E88" w:rsidRDefault="00685E88" w:rsidP="00685E88">
      <w:pPr>
        <w:rPr>
          <w:sz w:val="24"/>
          <w:szCs w:val="24"/>
        </w:rPr>
      </w:pPr>
      <w:r>
        <w:rPr>
          <w:sz w:val="24"/>
          <w:szCs w:val="24"/>
        </w:rPr>
        <w:t>【支出】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3537"/>
      </w:tblGrid>
      <w:tr w:rsidR="00685E88" w:rsidTr="007862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前年度決算額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CD3C8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年度予算額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685E88" w:rsidTr="007862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慶弔費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１８，０００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７０，０００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7862E3" w:rsidP="003A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見舞金等</w:t>
            </w:r>
            <w:r w:rsidR="00307A4E">
              <w:rPr>
                <w:sz w:val="24"/>
                <w:szCs w:val="24"/>
              </w:rPr>
              <w:t>５人分・冠婚葬祭費</w:t>
            </w:r>
          </w:p>
        </w:tc>
      </w:tr>
      <w:tr w:rsidR="00685E88" w:rsidTr="007862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7862E3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活動費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307A4E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EF0B3D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５０，０００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7862E3" w:rsidP="003A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活動費</w:t>
            </w:r>
            <w:r w:rsidR="00EF0B3D">
              <w:rPr>
                <w:sz w:val="24"/>
                <w:szCs w:val="24"/>
              </w:rPr>
              <w:t>50,000</w:t>
            </w:r>
          </w:p>
        </w:tc>
      </w:tr>
      <w:tr w:rsidR="00685E88" w:rsidTr="007862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307A4E" w:rsidP="00307A4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活動</w:t>
            </w:r>
            <w:r w:rsidR="007862E3">
              <w:rPr>
                <w:rFonts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307A4E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２００，０００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307A4E" w:rsidP="003A3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  <w:r w:rsidR="00EF0B3D">
              <w:rPr>
                <w:rFonts w:hint="eastAsia"/>
                <w:sz w:val="24"/>
                <w:szCs w:val="24"/>
              </w:rPr>
              <w:t>200,000</w:t>
            </w:r>
          </w:p>
        </w:tc>
      </w:tr>
      <w:tr w:rsidR="00050ADF" w:rsidTr="007862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F" w:rsidRDefault="00050ADF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予備費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F" w:rsidRDefault="00307A4E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F" w:rsidRDefault="00EF0B3D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２７，７８５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F" w:rsidRDefault="00307A4E" w:rsidP="003A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予備費</w:t>
            </w:r>
            <w:r w:rsidR="00EF0B3D">
              <w:rPr>
                <w:sz w:val="24"/>
                <w:szCs w:val="24"/>
              </w:rPr>
              <w:t>27,785</w:t>
            </w:r>
          </w:p>
        </w:tc>
      </w:tr>
      <w:tr w:rsidR="00685E88" w:rsidTr="007862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685E88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支出合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88" w:rsidRDefault="00061085" w:rsidP="003A3E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１８，０００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EF0B3D" w:rsidP="0068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３４７，７８５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8" w:rsidRDefault="00685E88" w:rsidP="003A3ECC">
            <w:pPr>
              <w:rPr>
                <w:sz w:val="24"/>
                <w:szCs w:val="24"/>
              </w:rPr>
            </w:pPr>
          </w:p>
        </w:tc>
      </w:tr>
    </w:tbl>
    <w:p w:rsidR="00685E88" w:rsidRDefault="00685E88" w:rsidP="0025302A">
      <w:pPr>
        <w:rPr>
          <w:sz w:val="24"/>
          <w:szCs w:val="24"/>
        </w:rPr>
      </w:pPr>
    </w:p>
    <w:p w:rsidR="0025302A" w:rsidRDefault="007862E3" w:rsidP="0025302A">
      <w:pPr>
        <w:jc w:val="center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議案第４号～第５号まで、</w:t>
      </w:r>
      <w:r w:rsidR="0025302A">
        <w:rPr>
          <w:rFonts w:ascii="Segoe UI Symbol" w:hAnsi="Segoe UI Symbol" w:cs="Segoe UI Symbol"/>
          <w:sz w:val="24"/>
          <w:szCs w:val="24"/>
        </w:rPr>
        <w:t>□</w:t>
      </w:r>
      <w:r w:rsidR="0025302A">
        <w:rPr>
          <w:rFonts w:ascii="Segoe UI Symbol" w:hAnsi="Segoe UI Symbol" w:cs="Segoe UI Symbol"/>
          <w:sz w:val="24"/>
          <w:szCs w:val="24"/>
        </w:rPr>
        <w:t xml:space="preserve">承認　　</w:t>
      </w:r>
      <w:r w:rsidR="0025302A">
        <w:rPr>
          <w:rFonts w:ascii="Segoe UI Symbol" w:hAnsi="Segoe UI Symbol" w:cs="Segoe UI Symbol"/>
          <w:sz w:val="24"/>
          <w:szCs w:val="24"/>
        </w:rPr>
        <w:t>□</w:t>
      </w:r>
      <w:r w:rsidR="0025302A">
        <w:rPr>
          <w:rFonts w:ascii="Segoe UI Symbol" w:hAnsi="Segoe UI Symbol" w:cs="Segoe UI Symbol"/>
          <w:sz w:val="24"/>
          <w:szCs w:val="24"/>
        </w:rPr>
        <w:t>不承認</w:t>
      </w:r>
    </w:p>
    <w:p w:rsidR="00026AB1" w:rsidRDefault="00026AB1" w:rsidP="0025302A">
      <w:pPr>
        <w:jc w:val="center"/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jc w:val="center"/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jc w:val="center"/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jc w:val="center"/>
        <w:rPr>
          <w:rFonts w:ascii="Segoe UI Symbol" w:hAnsi="Segoe UI Symbol" w:cs="Segoe UI Symbol"/>
          <w:sz w:val="24"/>
          <w:szCs w:val="24"/>
        </w:rPr>
      </w:pPr>
    </w:p>
    <w:p w:rsidR="00026AB1" w:rsidRDefault="00026AB1" w:rsidP="0025302A">
      <w:pPr>
        <w:jc w:val="center"/>
        <w:rPr>
          <w:sz w:val="24"/>
          <w:szCs w:val="24"/>
        </w:rPr>
      </w:pPr>
    </w:p>
    <w:p w:rsidR="0025302A" w:rsidRDefault="0025302A" w:rsidP="0025302A">
      <w:pPr>
        <w:rPr>
          <w:sz w:val="24"/>
          <w:szCs w:val="24"/>
        </w:rPr>
      </w:pPr>
    </w:p>
    <w:p w:rsidR="0025302A" w:rsidRDefault="0025302A" w:rsidP="0025302A">
      <w:pPr>
        <w:rPr>
          <w:sz w:val="24"/>
          <w:szCs w:val="24"/>
        </w:rPr>
      </w:pPr>
      <w:r>
        <w:rPr>
          <w:sz w:val="24"/>
          <w:szCs w:val="24"/>
        </w:rPr>
        <w:t xml:space="preserve">議事第６号　</w:t>
      </w:r>
      <w:r w:rsidR="008A3DB1">
        <w:rPr>
          <w:sz w:val="24"/>
          <w:szCs w:val="24"/>
        </w:rPr>
        <w:t>保護者会</w:t>
      </w:r>
      <w:r>
        <w:rPr>
          <w:sz w:val="24"/>
          <w:szCs w:val="24"/>
        </w:rPr>
        <w:t>役員改選</w:t>
      </w:r>
      <w:r w:rsidR="000E3FB8">
        <w:rPr>
          <w:rFonts w:hint="eastAsia"/>
          <w:sz w:val="24"/>
          <w:szCs w:val="24"/>
        </w:rPr>
        <w:t>(</w:t>
      </w:r>
      <w:r w:rsidR="000E3FB8">
        <w:rPr>
          <w:rFonts w:hint="eastAsia"/>
          <w:sz w:val="24"/>
          <w:szCs w:val="24"/>
        </w:rPr>
        <w:t>任期は</w:t>
      </w:r>
      <w:r w:rsidR="000E3FB8">
        <w:rPr>
          <w:rFonts w:hint="eastAsia"/>
          <w:sz w:val="24"/>
          <w:szCs w:val="24"/>
        </w:rPr>
        <w:t>1</w:t>
      </w:r>
      <w:r w:rsidR="000E3FB8">
        <w:rPr>
          <w:rFonts w:hint="eastAsia"/>
          <w:sz w:val="24"/>
          <w:szCs w:val="24"/>
        </w:rPr>
        <w:t>年</w:t>
      </w:r>
      <w:r w:rsidR="000E3FB8">
        <w:rPr>
          <w:sz w:val="24"/>
          <w:szCs w:val="24"/>
        </w:rPr>
        <w:t>)</w:t>
      </w:r>
      <w:r w:rsidR="007862E3">
        <w:rPr>
          <w:sz w:val="24"/>
          <w:szCs w:val="24"/>
        </w:rPr>
        <w:t>について</w:t>
      </w:r>
    </w:p>
    <w:p w:rsidR="002A29C6" w:rsidRPr="00456264" w:rsidRDefault="00EF0B3D" w:rsidP="002A29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法人内部で協議し、次のとおり事務局案を作成しました。</w:t>
      </w:r>
      <w:r>
        <w:rPr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3612"/>
      </w:tblGrid>
      <w:tr w:rsidR="002A29C6" w:rsidTr="003A3ECC">
        <w:tc>
          <w:tcPr>
            <w:tcW w:w="2405" w:type="dxa"/>
          </w:tcPr>
          <w:p w:rsidR="002A29C6" w:rsidRPr="00456264" w:rsidRDefault="002A29C6" w:rsidP="003A3ECC">
            <w:pPr>
              <w:jc w:val="distribute"/>
              <w:rPr>
                <w:b/>
                <w:sz w:val="32"/>
                <w:szCs w:val="32"/>
              </w:rPr>
            </w:pPr>
            <w:r w:rsidRPr="00456264">
              <w:rPr>
                <w:rFonts w:hint="eastAsia"/>
                <w:b/>
                <w:sz w:val="32"/>
                <w:szCs w:val="32"/>
              </w:rPr>
              <w:t>役職</w:t>
            </w:r>
          </w:p>
        </w:tc>
        <w:tc>
          <w:tcPr>
            <w:tcW w:w="3611" w:type="dxa"/>
            <w:vAlign w:val="center"/>
          </w:tcPr>
          <w:p w:rsidR="002A29C6" w:rsidRPr="00456264" w:rsidRDefault="002A29C6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3C8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3612" w:type="dxa"/>
            <w:vAlign w:val="center"/>
          </w:tcPr>
          <w:p w:rsidR="002A29C6" w:rsidRDefault="002A29C6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3C84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  <w:p w:rsidR="00CD3C84" w:rsidRPr="00456264" w:rsidRDefault="00CD3C84" w:rsidP="003A3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事　務　局　案　</w:t>
            </w:r>
            <w:r>
              <w:rPr>
                <w:sz w:val="24"/>
                <w:szCs w:val="24"/>
              </w:rPr>
              <w:t>)</w:t>
            </w:r>
          </w:p>
        </w:tc>
      </w:tr>
      <w:tr w:rsidR="002A29C6" w:rsidTr="007862E3">
        <w:trPr>
          <w:trHeight w:val="327"/>
        </w:trPr>
        <w:tc>
          <w:tcPr>
            <w:tcW w:w="2405" w:type="dxa"/>
          </w:tcPr>
          <w:p w:rsidR="002A29C6" w:rsidRPr="00456264" w:rsidRDefault="002A29C6" w:rsidP="003A3ECC">
            <w:pPr>
              <w:jc w:val="distribute"/>
              <w:rPr>
                <w:b/>
                <w:sz w:val="32"/>
                <w:szCs w:val="32"/>
              </w:rPr>
            </w:pPr>
            <w:r w:rsidRPr="00456264">
              <w:rPr>
                <w:b/>
                <w:sz w:val="32"/>
                <w:szCs w:val="32"/>
              </w:rPr>
              <w:t>会長</w:t>
            </w:r>
          </w:p>
        </w:tc>
        <w:tc>
          <w:tcPr>
            <w:tcW w:w="3611" w:type="dxa"/>
            <w:vAlign w:val="center"/>
          </w:tcPr>
          <w:p w:rsidR="002A29C6" w:rsidRPr="00456264" w:rsidRDefault="002A29C6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瀬戸　前</w:t>
            </w:r>
          </w:p>
        </w:tc>
        <w:tc>
          <w:tcPr>
            <w:tcW w:w="3612" w:type="dxa"/>
            <w:vAlign w:val="center"/>
          </w:tcPr>
          <w:p w:rsidR="002A29C6" w:rsidRPr="00456264" w:rsidRDefault="00CD3C84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佐々木美津子</w:t>
            </w:r>
          </w:p>
        </w:tc>
      </w:tr>
      <w:tr w:rsidR="002A29C6" w:rsidTr="007862E3">
        <w:trPr>
          <w:trHeight w:val="734"/>
        </w:trPr>
        <w:tc>
          <w:tcPr>
            <w:tcW w:w="2405" w:type="dxa"/>
            <w:vMerge w:val="restart"/>
            <w:vAlign w:val="center"/>
          </w:tcPr>
          <w:p w:rsidR="002A29C6" w:rsidRPr="00456264" w:rsidRDefault="002A29C6" w:rsidP="003A3ECC">
            <w:pPr>
              <w:jc w:val="distribute"/>
              <w:rPr>
                <w:b/>
                <w:sz w:val="32"/>
                <w:szCs w:val="32"/>
              </w:rPr>
            </w:pPr>
            <w:r w:rsidRPr="00456264">
              <w:rPr>
                <w:b/>
                <w:sz w:val="32"/>
                <w:szCs w:val="32"/>
              </w:rPr>
              <w:lastRenderedPageBreak/>
              <w:t>副会長兼総務</w:t>
            </w:r>
          </w:p>
        </w:tc>
        <w:tc>
          <w:tcPr>
            <w:tcW w:w="3611" w:type="dxa"/>
            <w:vAlign w:val="center"/>
          </w:tcPr>
          <w:p w:rsidR="002A29C6" w:rsidRPr="00456264" w:rsidRDefault="002A29C6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小澤　芳則</w:t>
            </w:r>
          </w:p>
        </w:tc>
        <w:tc>
          <w:tcPr>
            <w:tcW w:w="3612" w:type="dxa"/>
            <w:vAlign w:val="center"/>
          </w:tcPr>
          <w:p w:rsidR="002A29C6" w:rsidRPr="00456264" w:rsidRDefault="0008005C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松山みどり</w:t>
            </w:r>
          </w:p>
        </w:tc>
      </w:tr>
      <w:tr w:rsidR="002A29C6" w:rsidTr="007862E3">
        <w:trPr>
          <w:trHeight w:val="655"/>
        </w:trPr>
        <w:tc>
          <w:tcPr>
            <w:tcW w:w="2405" w:type="dxa"/>
            <w:vMerge/>
          </w:tcPr>
          <w:p w:rsidR="002A29C6" w:rsidRPr="00456264" w:rsidRDefault="002A29C6" w:rsidP="003A3ECC">
            <w:pPr>
              <w:jc w:val="distribute"/>
              <w:rPr>
                <w:b/>
                <w:sz w:val="32"/>
                <w:szCs w:val="32"/>
              </w:rPr>
            </w:pPr>
          </w:p>
        </w:tc>
        <w:tc>
          <w:tcPr>
            <w:tcW w:w="3611" w:type="dxa"/>
            <w:vAlign w:val="center"/>
          </w:tcPr>
          <w:p w:rsidR="002A29C6" w:rsidRPr="00456264" w:rsidRDefault="002A29C6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大内　勝雄</w:t>
            </w:r>
          </w:p>
        </w:tc>
        <w:tc>
          <w:tcPr>
            <w:tcW w:w="3612" w:type="dxa"/>
            <w:vAlign w:val="center"/>
          </w:tcPr>
          <w:p w:rsidR="002A29C6" w:rsidRPr="00456264" w:rsidRDefault="00CD3C84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大内勝雄</w:t>
            </w:r>
          </w:p>
        </w:tc>
      </w:tr>
      <w:tr w:rsidR="002A29C6" w:rsidTr="007862E3">
        <w:trPr>
          <w:trHeight w:val="418"/>
        </w:trPr>
        <w:tc>
          <w:tcPr>
            <w:tcW w:w="2405" w:type="dxa"/>
          </w:tcPr>
          <w:p w:rsidR="002A29C6" w:rsidRPr="00456264" w:rsidRDefault="002A29C6" w:rsidP="003A3ECC">
            <w:pPr>
              <w:jc w:val="distribute"/>
              <w:rPr>
                <w:b/>
                <w:sz w:val="32"/>
                <w:szCs w:val="32"/>
              </w:rPr>
            </w:pPr>
            <w:r w:rsidRPr="00456264">
              <w:rPr>
                <w:rFonts w:hint="eastAsia"/>
                <w:b/>
                <w:sz w:val="32"/>
                <w:szCs w:val="32"/>
              </w:rPr>
              <w:t>会計</w:t>
            </w:r>
          </w:p>
        </w:tc>
        <w:tc>
          <w:tcPr>
            <w:tcW w:w="3611" w:type="dxa"/>
            <w:vAlign w:val="center"/>
          </w:tcPr>
          <w:p w:rsidR="002A29C6" w:rsidRPr="00456264" w:rsidRDefault="002A29C6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佐々木美津子</w:t>
            </w:r>
          </w:p>
        </w:tc>
        <w:tc>
          <w:tcPr>
            <w:tcW w:w="3612" w:type="dxa"/>
            <w:vAlign w:val="center"/>
          </w:tcPr>
          <w:p w:rsidR="002A29C6" w:rsidRPr="00456264" w:rsidRDefault="00CD3C84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神田美和子</w:t>
            </w:r>
          </w:p>
        </w:tc>
      </w:tr>
      <w:tr w:rsidR="002A29C6" w:rsidTr="003A3ECC">
        <w:trPr>
          <w:trHeight w:val="733"/>
        </w:trPr>
        <w:tc>
          <w:tcPr>
            <w:tcW w:w="2405" w:type="dxa"/>
          </w:tcPr>
          <w:p w:rsidR="002A29C6" w:rsidRPr="00456264" w:rsidRDefault="002A29C6" w:rsidP="003A3ECC">
            <w:pPr>
              <w:jc w:val="distribute"/>
              <w:rPr>
                <w:b/>
                <w:sz w:val="32"/>
                <w:szCs w:val="32"/>
              </w:rPr>
            </w:pPr>
            <w:r w:rsidRPr="00456264">
              <w:rPr>
                <w:rFonts w:hint="eastAsia"/>
                <w:b/>
                <w:sz w:val="32"/>
                <w:szCs w:val="32"/>
              </w:rPr>
              <w:t>監査</w:t>
            </w:r>
          </w:p>
        </w:tc>
        <w:tc>
          <w:tcPr>
            <w:tcW w:w="3611" w:type="dxa"/>
            <w:vAlign w:val="center"/>
          </w:tcPr>
          <w:p w:rsidR="002A29C6" w:rsidRPr="00456264" w:rsidRDefault="002A29C6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鎌田　工</w:t>
            </w:r>
          </w:p>
        </w:tc>
        <w:tc>
          <w:tcPr>
            <w:tcW w:w="3612" w:type="dxa"/>
            <w:vAlign w:val="center"/>
          </w:tcPr>
          <w:p w:rsidR="002A29C6" w:rsidRPr="00456264" w:rsidRDefault="00CD3C84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西山清江</w:t>
            </w:r>
          </w:p>
        </w:tc>
      </w:tr>
      <w:tr w:rsidR="002A29C6" w:rsidTr="003A3ECC">
        <w:trPr>
          <w:trHeight w:val="733"/>
        </w:trPr>
        <w:tc>
          <w:tcPr>
            <w:tcW w:w="2405" w:type="dxa"/>
          </w:tcPr>
          <w:p w:rsidR="002A29C6" w:rsidRPr="00456264" w:rsidRDefault="002A29C6" w:rsidP="003A3ECC">
            <w:pPr>
              <w:jc w:val="distribute"/>
              <w:rPr>
                <w:b/>
                <w:sz w:val="32"/>
                <w:szCs w:val="32"/>
              </w:rPr>
            </w:pPr>
            <w:r w:rsidRPr="00456264">
              <w:rPr>
                <w:rFonts w:hint="eastAsia"/>
                <w:b/>
                <w:sz w:val="32"/>
                <w:szCs w:val="32"/>
              </w:rPr>
              <w:t>相談役</w:t>
            </w:r>
          </w:p>
        </w:tc>
        <w:tc>
          <w:tcPr>
            <w:tcW w:w="3611" w:type="dxa"/>
            <w:vAlign w:val="center"/>
          </w:tcPr>
          <w:p w:rsidR="002A29C6" w:rsidRPr="00456264" w:rsidRDefault="000E3FB8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泉敬人</w:t>
            </w:r>
          </w:p>
        </w:tc>
        <w:tc>
          <w:tcPr>
            <w:tcW w:w="3612" w:type="dxa"/>
            <w:vAlign w:val="center"/>
          </w:tcPr>
          <w:p w:rsidR="002A29C6" w:rsidRPr="00456264" w:rsidRDefault="00CD3C84" w:rsidP="003A3EC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泉敬人</w:t>
            </w:r>
          </w:p>
        </w:tc>
      </w:tr>
    </w:tbl>
    <w:p w:rsidR="009B10FE" w:rsidRDefault="009B10FE" w:rsidP="00CB4248">
      <w:pPr>
        <w:jc w:val="center"/>
        <w:rPr>
          <w:sz w:val="24"/>
          <w:szCs w:val="24"/>
        </w:rPr>
      </w:pPr>
    </w:p>
    <w:p w:rsidR="00CB4248" w:rsidRDefault="00CB4248" w:rsidP="00CB4248">
      <w:pPr>
        <w:jc w:val="center"/>
        <w:rPr>
          <w:rFonts w:ascii="Segoe UI Symbol" w:hAnsi="Segoe UI Symbol" w:cs="Segoe UI Symbol"/>
          <w:sz w:val="24"/>
          <w:szCs w:val="24"/>
        </w:rPr>
      </w:pPr>
      <w:r>
        <w:rPr>
          <w:sz w:val="24"/>
          <w:szCs w:val="24"/>
        </w:rPr>
        <w:t>議案第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号　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承認　　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>不承認</w:t>
      </w:r>
    </w:p>
    <w:p w:rsidR="009B10FE" w:rsidRPr="009B10FE" w:rsidRDefault="009B10FE" w:rsidP="00CB4248">
      <w:pPr>
        <w:jc w:val="center"/>
        <w:rPr>
          <w:sz w:val="24"/>
          <w:szCs w:val="24"/>
        </w:rPr>
      </w:pPr>
    </w:p>
    <w:p w:rsidR="003F02F1" w:rsidRPr="00CB4248" w:rsidRDefault="00CB4248">
      <w:pPr>
        <w:rPr>
          <w:sz w:val="24"/>
          <w:szCs w:val="24"/>
        </w:rPr>
      </w:pPr>
      <w:r w:rsidRPr="00CB4248">
        <w:rPr>
          <w:sz w:val="24"/>
          <w:szCs w:val="24"/>
        </w:rPr>
        <w:t>６、その他</w:t>
      </w:r>
    </w:p>
    <w:p w:rsidR="00CB4248" w:rsidRDefault="00CB4248">
      <w:pPr>
        <w:rPr>
          <w:sz w:val="24"/>
          <w:szCs w:val="24"/>
        </w:rPr>
      </w:pPr>
    </w:p>
    <w:p w:rsidR="009B10FE" w:rsidRDefault="009B10FE">
      <w:pPr>
        <w:rPr>
          <w:sz w:val="24"/>
          <w:szCs w:val="24"/>
        </w:rPr>
      </w:pPr>
    </w:p>
    <w:p w:rsidR="009B10FE" w:rsidRPr="00CB4248" w:rsidRDefault="009B10FE">
      <w:pPr>
        <w:rPr>
          <w:sz w:val="24"/>
          <w:szCs w:val="24"/>
        </w:rPr>
      </w:pPr>
    </w:p>
    <w:p w:rsidR="00A4554E" w:rsidRDefault="00A4554E">
      <w:pPr>
        <w:rPr>
          <w:sz w:val="24"/>
          <w:szCs w:val="24"/>
        </w:rPr>
      </w:pPr>
    </w:p>
    <w:p w:rsidR="00CB4248" w:rsidRDefault="00CB4248">
      <w:pPr>
        <w:rPr>
          <w:sz w:val="24"/>
          <w:szCs w:val="24"/>
        </w:rPr>
      </w:pPr>
      <w:r>
        <w:rPr>
          <w:sz w:val="24"/>
          <w:szCs w:val="24"/>
        </w:rPr>
        <w:t>７、閉　会</w:t>
      </w:r>
    </w:p>
    <w:p w:rsidR="009B10FE" w:rsidRDefault="009B10FE">
      <w:pPr>
        <w:rPr>
          <w:sz w:val="24"/>
          <w:szCs w:val="24"/>
        </w:rPr>
      </w:pPr>
    </w:p>
    <w:p w:rsidR="009B10FE" w:rsidRDefault="009B10FE">
      <w:pPr>
        <w:rPr>
          <w:sz w:val="24"/>
          <w:szCs w:val="24"/>
        </w:rPr>
      </w:pPr>
    </w:p>
    <w:p w:rsidR="009B10FE" w:rsidRDefault="009B10FE">
      <w:pPr>
        <w:rPr>
          <w:sz w:val="24"/>
          <w:szCs w:val="24"/>
        </w:rPr>
      </w:pPr>
    </w:p>
    <w:p w:rsidR="009B10FE" w:rsidRDefault="009B10FE">
      <w:pPr>
        <w:rPr>
          <w:sz w:val="24"/>
          <w:szCs w:val="24"/>
        </w:rPr>
      </w:pPr>
    </w:p>
    <w:p w:rsidR="009B10FE" w:rsidRDefault="009B10FE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635389" w:rsidRDefault="00635389" w:rsidP="00635389">
      <w:pPr>
        <w:jc w:val="center"/>
      </w:pPr>
      <w:r>
        <w:rPr>
          <w:rFonts w:hint="eastAsia"/>
        </w:rPr>
        <w:t>サロベツ</w:t>
      </w:r>
      <w:r>
        <w:rPr>
          <w:rFonts w:ascii="Segoe UI Symbol" w:hAnsi="Segoe UI Symbol" w:cs="Segoe UI Symbol"/>
        </w:rPr>
        <w:t>♡</w:t>
      </w:r>
      <w:r>
        <w:rPr>
          <w:rFonts w:ascii="Segoe UI Symbol" w:hAnsi="Segoe UI Symbol" w:cs="Segoe UI Symbol" w:hint="eastAsia"/>
        </w:rPr>
        <w:t>マイハート互助会　会則</w:t>
      </w:r>
    </w:p>
    <w:p w:rsidR="00635389" w:rsidRDefault="00635389" w:rsidP="00635389">
      <w:r>
        <w:rPr>
          <w:rFonts w:hint="eastAsia"/>
        </w:rPr>
        <w:t>第</w:t>
      </w:r>
      <w:r>
        <w:t>1</w:t>
      </w:r>
      <w:r>
        <w:rPr>
          <w:rFonts w:hint="eastAsia"/>
        </w:rPr>
        <w:t>章　総　則</w:t>
      </w:r>
    </w:p>
    <w:p w:rsidR="00635389" w:rsidRDefault="00635389" w:rsidP="00635389">
      <w:r>
        <w:t>(</w:t>
      </w:r>
      <w:r>
        <w:rPr>
          <w:rFonts w:hint="eastAsia"/>
        </w:rPr>
        <w:t>名称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1</w:t>
      </w:r>
      <w:r>
        <w:rPr>
          <w:rFonts w:hint="eastAsia"/>
        </w:rPr>
        <w:t>条　本会を、「サロベツ</w:t>
      </w:r>
      <w:r>
        <w:rPr>
          <w:rFonts w:ascii="Segoe UI Symbol" w:hAnsi="Segoe UI Symbol" w:cs="Segoe UI Symbol"/>
        </w:rPr>
        <w:t>♡</w:t>
      </w:r>
      <w:r>
        <w:rPr>
          <w:rFonts w:ascii="Segoe UI Symbol" w:hAnsi="Segoe UI Symbol" w:cs="Segoe UI Symbol" w:hint="eastAsia"/>
        </w:rPr>
        <w:t>マイハート互助会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以下「本会」</w:t>
      </w:r>
      <w:r>
        <w:t>)</w:t>
      </w:r>
      <w:r>
        <w:rPr>
          <w:rFonts w:hint="eastAsia"/>
        </w:rPr>
        <w:t>と称する</w:t>
      </w:r>
    </w:p>
    <w:p w:rsidR="00635389" w:rsidRDefault="00635389" w:rsidP="00635389">
      <w:r>
        <w:t>(</w:t>
      </w:r>
      <w:r>
        <w:rPr>
          <w:rFonts w:hint="eastAsia"/>
        </w:rPr>
        <w:t>目的</w:t>
      </w:r>
      <w:r>
        <w:t>)</w:t>
      </w:r>
    </w:p>
    <w:p w:rsidR="00635389" w:rsidRDefault="00635389" w:rsidP="00635389">
      <w:pPr>
        <w:ind w:left="210" w:hangingChars="100" w:hanging="21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条　会員相互の親睦融和を図るとともに、相互扶助及び「社会福祉法人サロベツ福祉会　知的障害者通所授産施設「サロベツマイハート」」</w:t>
      </w:r>
      <w:r>
        <w:t>(</w:t>
      </w:r>
      <w:r>
        <w:rPr>
          <w:rFonts w:hint="eastAsia"/>
        </w:rPr>
        <w:t>以下、「施設」と称する</w:t>
      </w:r>
      <w:r>
        <w:t>)</w:t>
      </w:r>
      <w:r>
        <w:rPr>
          <w:rFonts w:hint="eastAsia"/>
        </w:rPr>
        <w:t>と連携し、施設に通う利用者の福祉の向上を図ることを目的とする。</w:t>
      </w:r>
    </w:p>
    <w:p w:rsidR="00635389" w:rsidRDefault="00635389" w:rsidP="00635389">
      <w:r>
        <w:lastRenderedPageBreak/>
        <w:t>(</w:t>
      </w:r>
      <w:r>
        <w:rPr>
          <w:rFonts w:hint="eastAsia"/>
        </w:rPr>
        <w:t>活動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3</w:t>
      </w:r>
      <w:r>
        <w:rPr>
          <w:rFonts w:hint="eastAsia"/>
        </w:rPr>
        <w:t>条　本会は、前条の目的達成のため次の活動を行う。</w:t>
      </w:r>
    </w:p>
    <w:p w:rsidR="00635389" w:rsidRDefault="00635389" w:rsidP="00635389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会員及び利用者との交流活動</w:t>
      </w:r>
    </w:p>
    <w:p w:rsidR="00635389" w:rsidRDefault="00635389" w:rsidP="00635389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利用者の福祉向上を目的とした、施設が行う行事への支援活動</w:t>
      </w:r>
    </w:p>
    <w:p w:rsidR="00635389" w:rsidRDefault="00635389" w:rsidP="00635389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慶弔等に際しての相互扶助</w:t>
      </w:r>
    </w:p>
    <w:p w:rsidR="00635389" w:rsidRDefault="00635389" w:rsidP="00635389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その他、必要と認められる事項については役員会で審議</w:t>
      </w:r>
    </w:p>
    <w:p w:rsidR="00635389" w:rsidRDefault="00635389" w:rsidP="00635389">
      <w:r>
        <w:t>(</w:t>
      </w:r>
      <w:r>
        <w:rPr>
          <w:rFonts w:hint="eastAsia"/>
        </w:rPr>
        <w:t>会員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4</w:t>
      </w:r>
      <w:r>
        <w:rPr>
          <w:rFonts w:hint="eastAsia"/>
        </w:rPr>
        <w:t>条　本会の会員は、施設利用者の家族、施設職員及び加入を希望する者とする。</w:t>
      </w:r>
    </w:p>
    <w:p w:rsidR="00635389" w:rsidRDefault="00635389" w:rsidP="00635389">
      <w:pPr>
        <w:ind w:left="210" w:hangingChars="100" w:hanging="210"/>
      </w:pPr>
      <w:r>
        <w:t>2</w:t>
      </w:r>
      <w:r>
        <w:rPr>
          <w:rFonts w:hint="eastAsia"/>
        </w:rPr>
        <w:t xml:space="preserve">　会員</w:t>
      </w:r>
      <w:r>
        <w:rPr>
          <w:rFonts w:ascii="Segoe UI Symbol" w:hAnsi="Segoe UI Symbol" w:cs="Segoe UI Symbol" w:hint="eastAsia"/>
        </w:rPr>
        <w:t>資格の発生は、利用予定者が当該施設と利用契約を交わした日から、職員は当該施設に採用された日からとし、加入希望はその意思を表示した日からとする。</w:t>
      </w:r>
    </w:p>
    <w:p w:rsidR="00635389" w:rsidRDefault="00635389" w:rsidP="00635389">
      <w:pPr>
        <w:ind w:left="210" w:hangingChars="100" w:hanging="210"/>
      </w:pPr>
      <w:r>
        <w:t>3</w:t>
      </w:r>
      <w:r>
        <w:rPr>
          <w:rFonts w:hint="eastAsia"/>
        </w:rPr>
        <w:t xml:space="preserve">　会員は次の場合、会員としての資格を失うものとする。ただし、特に会が認めた場合は、その限りではない。</w:t>
      </w:r>
    </w:p>
    <w:p w:rsidR="00635389" w:rsidRDefault="00635389" w:rsidP="00635389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利用者が利用契約を解除した場合</w:t>
      </w:r>
    </w:p>
    <w:p w:rsidR="00635389" w:rsidRDefault="00635389" w:rsidP="00635389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利用者又は会員本人が死亡した場合</w:t>
      </w:r>
    </w:p>
    <w:p w:rsidR="00635389" w:rsidRDefault="00635389" w:rsidP="00635389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職員等が退職した場合</w:t>
      </w:r>
    </w:p>
    <w:p w:rsidR="00635389" w:rsidRDefault="00635389" w:rsidP="00635389"/>
    <w:p w:rsidR="00635389" w:rsidRDefault="00635389" w:rsidP="00635389">
      <w:r>
        <w:rPr>
          <w:rFonts w:hint="eastAsia"/>
        </w:rPr>
        <w:t>第２章　役員</w:t>
      </w:r>
    </w:p>
    <w:p w:rsidR="00635389" w:rsidRDefault="00635389" w:rsidP="00635389">
      <w:r>
        <w:t>(</w:t>
      </w:r>
      <w:r>
        <w:rPr>
          <w:rFonts w:hint="eastAsia"/>
        </w:rPr>
        <w:t>特別役員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5</w:t>
      </w:r>
      <w:r>
        <w:rPr>
          <w:rFonts w:hint="eastAsia"/>
        </w:rPr>
        <w:t>条　特別役員として、会の運営等について相談をする。</w:t>
      </w:r>
    </w:p>
    <w:p w:rsidR="00635389" w:rsidRDefault="00635389" w:rsidP="00635389">
      <w:r>
        <w:rPr>
          <w:rFonts w:hint="eastAsia"/>
        </w:rPr>
        <w:t xml:space="preserve">　　相談役　：　サロベツマイハート施設長</w:t>
      </w:r>
    </w:p>
    <w:p w:rsidR="00635389" w:rsidRDefault="00635389" w:rsidP="00635389">
      <w:r>
        <w:t>(</w:t>
      </w:r>
      <w:r>
        <w:rPr>
          <w:rFonts w:hint="eastAsia"/>
        </w:rPr>
        <w:t>役員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6</w:t>
      </w:r>
      <w:r>
        <w:rPr>
          <w:rFonts w:hint="eastAsia"/>
        </w:rPr>
        <w:t>条　本会の役員は、次のとおりとする。</w:t>
      </w:r>
    </w:p>
    <w:p w:rsidR="00635389" w:rsidRDefault="00635389" w:rsidP="00635389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 xml:space="preserve">会長　　　　　　</w:t>
      </w:r>
      <w:r>
        <w:t>1</w:t>
      </w:r>
      <w:r>
        <w:rPr>
          <w:rFonts w:hint="eastAsia"/>
        </w:rPr>
        <w:t>名</w:t>
      </w:r>
    </w:p>
    <w:p w:rsidR="00635389" w:rsidRDefault="00635389" w:rsidP="00635389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 xml:space="preserve">副会長兼総務　　</w:t>
      </w:r>
      <w:r>
        <w:t>2</w:t>
      </w:r>
      <w:r>
        <w:rPr>
          <w:rFonts w:hint="eastAsia"/>
        </w:rPr>
        <w:t>名</w:t>
      </w:r>
    </w:p>
    <w:p w:rsidR="00635389" w:rsidRDefault="00635389" w:rsidP="00635389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 xml:space="preserve">会計　　　　　　</w:t>
      </w:r>
      <w:r>
        <w:t>1</w:t>
      </w:r>
      <w:r>
        <w:rPr>
          <w:rFonts w:hint="eastAsia"/>
        </w:rPr>
        <w:t>名</w:t>
      </w:r>
    </w:p>
    <w:p w:rsidR="00635389" w:rsidRDefault="00635389" w:rsidP="00635389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 xml:space="preserve">監査　　　　　　</w:t>
      </w:r>
      <w:r>
        <w:t>1</w:t>
      </w:r>
      <w:r>
        <w:rPr>
          <w:rFonts w:hint="eastAsia"/>
        </w:rPr>
        <w:t>名</w:t>
      </w:r>
    </w:p>
    <w:p w:rsidR="00635389" w:rsidRDefault="00635389" w:rsidP="00635389">
      <w:r>
        <w:t>2</w:t>
      </w:r>
      <w:r>
        <w:rPr>
          <w:rFonts w:hint="eastAsia"/>
        </w:rPr>
        <w:t xml:space="preserve">　役員は総会において会員から選出し、任期は</w:t>
      </w:r>
      <w:r>
        <w:t>1</w:t>
      </w:r>
      <w:r>
        <w:rPr>
          <w:rFonts w:hint="eastAsia"/>
        </w:rPr>
        <w:t>年とするも、再任を妨げない。</w:t>
      </w:r>
    </w:p>
    <w:p w:rsidR="00635389" w:rsidRDefault="00635389" w:rsidP="00635389">
      <w:r>
        <w:t>(</w:t>
      </w:r>
      <w:r>
        <w:rPr>
          <w:rFonts w:hint="eastAsia"/>
        </w:rPr>
        <w:t>役員の職務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7</w:t>
      </w:r>
      <w:r>
        <w:rPr>
          <w:rFonts w:hint="eastAsia"/>
        </w:rPr>
        <w:t>条　役員は次の職務を行う。</w:t>
      </w:r>
    </w:p>
    <w:p w:rsidR="00635389" w:rsidRDefault="00635389" w:rsidP="00635389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会長　　　　　本会を代表し、会務を統括する。</w:t>
      </w:r>
    </w:p>
    <w:p w:rsidR="00635389" w:rsidRDefault="00635389" w:rsidP="00635389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副会長兼総務　会員に対する事務連絡や施設との連携、活動に際しての事務的業務を行う。</w:t>
      </w:r>
    </w:p>
    <w:p w:rsidR="00635389" w:rsidRDefault="00635389" w:rsidP="00635389">
      <w:pPr>
        <w:pStyle w:val="a6"/>
        <w:ind w:leftChars="0" w:left="570"/>
      </w:pPr>
      <w:r>
        <w:rPr>
          <w:rFonts w:hint="eastAsia"/>
        </w:rPr>
        <w:t xml:space="preserve">　　　　　　　その他、会長を補佐するとともに、会長不在間の代行をする。</w:t>
      </w:r>
    </w:p>
    <w:p w:rsidR="00635389" w:rsidRDefault="00635389" w:rsidP="00635389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会計　　　　　会員から会費を徴収し、金銭出納業務及び会費の管理を行う。</w:t>
      </w:r>
    </w:p>
    <w:p w:rsidR="00635389" w:rsidRDefault="00635389" w:rsidP="00635389">
      <w:pPr>
        <w:pStyle w:val="a6"/>
        <w:ind w:leftChars="0" w:left="570"/>
      </w:pPr>
      <w:r>
        <w:rPr>
          <w:rFonts w:hint="eastAsia"/>
        </w:rPr>
        <w:t xml:space="preserve">　　　　　　　また、総会において決算報告を行う。</w:t>
      </w:r>
    </w:p>
    <w:p w:rsidR="00635389" w:rsidRDefault="00635389" w:rsidP="00635389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監査　　　　　会務及び会計遂行状況についての監査を行い、総会において監査結果を報告する。</w:t>
      </w:r>
    </w:p>
    <w:p w:rsidR="00635389" w:rsidRDefault="00635389" w:rsidP="00635389"/>
    <w:p w:rsidR="00635389" w:rsidRDefault="00635389" w:rsidP="00635389">
      <w:r>
        <w:rPr>
          <w:rFonts w:hint="eastAsia"/>
        </w:rPr>
        <w:t>第</w:t>
      </w:r>
      <w:r>
        <w:t>3</w:t>
      </w:r>
      <w:r>
        <w:rPr>
          <w:rFonts w:hint="eastAsia"/>
        </w:rPr>
        <w:t>章　会議</w:t>
      </w:r>
    </w:p>
    <w:p w:rsidR="00635389" w:rsidRDefault="00635389" w:rsidP="00635389">
      <w:r>
        <w:t>(</w:t>
      </w:r>
      <w:r>
        <w:rPr>
          <w:rFonts w:hint="eastAsia"/>
        </w:rPr>
        <w:t>会議の種類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8</w:t>
      </w:r>
      <w:r>
        <w:rPr>
          <w:rFonts w:hint="eastAsia"/>
        </w:rPr>
        <w:t>条　会議の種類は、次のとおりとする。</w:t>
      </w:r>
    </w:p>
    <w:p w:rsidR="00635389" w:rsidRDefault="00635389" w:rsidP="00635389">
      <w:pPr>
        <w:pStyle w:val="a6"/>
        <w:numPr>
          <w:ilvl w:val="0"/>
          <w:numId w:val="10"/>
        </w:numPr>
        <w:ind w:leftChars="0"/>
      </w:pPr>
      <w:r>
        <w:rPr>
          <w:rFonts w:hint="eastAsia"/>
        </w:rPr>
        <w:t>定期総会</w:t>
      </w:r>
    </w:p>
    <w:p w:rsidR="00635389" w:rsidRDefault="00635389" w:rsidP="00635389">
      <w:pPr>
        <w:pStyle w:val="a6"/>
        <w:numPr>
          <w:ilvl w:val="0"/>
          <w:numId w:val="10"/>
        </w:numPr>
        <w:ind w:leftChars="0"/>
      </w:pPr>
      <w:r>
        <w:rPr>
          <w:rFonts w:hint="eastAsia"/>
        </w:rPr>
        <w:t>臨時総会</w:t>
      </w:r>
    </w:p>
    <w:p w:rsidR="00635389" w:rsidRDefault="00635389" w:rsidP="00635389">
      <w:pPr>
        <w:pStyle w:val="a6"/>
        <w:numPr>
          <w:ilvl w:val="0"/>
          <w:numId w:val="10"/>
        </w:numPr>
        <w:ind w:leftChars="0"/>
      </w:pPr>
      <w:r>
        <w:rPr>
          <w:rFonts w:hint="eastAsia"/>
        </w:rPr>
        <w:t>役員会</w:t>
      </w:r>
    </w:p>
    <w:p w:rsidR="00635389" w:rsidRDefault="00635389" w:rsidP="00635389">
      <w:pPr>
        <w:ind w:left="210" w:hangingChars="100" w:hanging="210"/>
      </w:pPr>
      <w:r>
        <w:lastRenderedPageBreak/>
        <w:t>2</w:t>
      </w:r>
      <w:r>
        <w:rPr>
          <w:rFonts w:hint="eastAsia"/>
        </w:rPr>
        <w:t xml:space="preserve">　総会は会員の総世帯数の</w:t>
      </w:r>
      <w:r>
        <w:t>3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以上の出席の上</w:t>
      </w:r>
      <w:r>
        <w:t>(</w:t>
      </w:r>
      <w:r>
        <w:rPr>
          <w:rFonts w:hint="eastAsia"/>
        </w:rPr>
        <w:t>委任状も含む</w:t>
      </w:r>
      <w:r>
        <w:t>)</w:t>
      </w:r>
      <w:r>
        <w:rPr>
          <w:rFonts w:hint="eastAsia"/>
        </w:rPr>
        <w:t>で実施し、決議は多数決をもって行い、賛否同数の場合は会長がこれを決定する。</w:t>
      </w:r>
    </w:p>
    <w:p w:rsidR="00635389" w:rsidRDefault="00635389" w:rsidP="00635389">
      <w:pPr>
        <w:ind w:left="210" w:hangingChars="100" w:hanging="210"/>
      </w:pPr>
      <w:r>
        <w:t>(</w:t>
      </w:r>
      <w:r>
        <w:rPr>
          <w:rFonts w:hint="eastAsia"/>
        </w:rPr>
        <w:t>定期総会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9</w:t>
      </w:r>
      <w:r>
        <w:rPr>
          <w:rFonts w:hint="eastAsia"/>
        </w:rPr>
        <w:t>条　定期総会は毎年年度初めに開催するものとし、会長がこれを招集する。</w:t>
      </w:r>
    </w:p>
    <w:p w:rsidR="00635389" w:rsidRDefault="00635389" w:rsidP="00635389">
      <w:r>
        <w:t>2</w:t>
      </w:r>
      <w:r>
        <w:rPr>
          <w:rFonts w:hint="eastAsia"/>
        </w:rPr>
        <w:t xml:space="preserve">　定期総会における審議及び議決事項は次のとおりとする。</w:t>
      </w:r>
    </w:p>
    <w:p w:rsidR="00635389" w:rsidRDefault="00635389" w:rsidP="00635389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収支決算の承認に関する事項</w:t>
      </w:r>
    </w:p>
    <w:p w:rsidR="00635389" w:rsidRDefault="00635389" w:rsidP="00635389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役員改選に関する事項</w:t>
      </w:r>
    </w:p>
    <w:p w:rsidR="00635389" w:rsidRDefault="00635389" w:rsidP="00635389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その他、会の運営等に関し必要と認める事項</w:t>
      </w:r>
    </w:p>
    <w:p w:rsidR="00635389" w:rsidRDefault="00635389" w:rsidP="00635389">
      <w:r>
        <w:t>(</w:t>
      </w:r>
      <w:r>
        <w:rPr>
          <w:rFonts w:hint="eastAsia"/>
        </w:rPr>
        <w:t>臨時総会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10</w:t>
      </w:r>
      <w:r>
        <w:rPr>
          <w:rFonts w:hint="eastAsia"/>
        </w:rPr>
        <w:t>条　会長は緊急事案のある場合、臨時総会を招集することができる。</w:t>
      </w:r>
    </w:p>
    <w:p w:rsidR="00635389" w:rsidRDefault="00635389" w:rsidP="00635389">
      <w:r>
        <w:t>(</w:t>
      </w:r>
      <w:r>
        <w:rPr>
          <w:rFonts w:hint="eastAsia"/>
        </w:rPr>
        <w:t>役員会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11</w:t>
      </w:r>
      <w:r>
        <w:rPr>
          <w:rFonts w:hint="eastAsia"/>
        </w:rPr>
        <w:t>条　役員会は、会長が必要と認めた場合招集する。</w:t>
      </w:r>
    </w:p>
    <w:p w:rsidR="00635389" w:rsidRDefault="00635389" w:rsidP="00635389">
      <w:r>
        <w:t>2</w:t>
      </w:r>
      <w:r>
        <w:rPr>
          <w:rFonts w:hint="eastAsia"/>
        </w:rPr>
        <w:t xml:space="preserve">　役員会における審議事項は次のとおり。</w:t>
      </w:r>
    </w:p>
    <w:p w:rsidR="00635389" w:rsidRDefault="00635389" w:rsidP="00635389">
      <w:pPr>
        <w:pStyle w:val="a6"/>
        <w:numPr>
          <w:ilvl w:val="0"/>
          <w:numId w:val="12"/>
        </w:numPr>
        <w:ind w:leftChars="0"/>
      </w:pPr>
      <w:r>
        <w:rPr>
          <w:rFonts w:hint="eastAsia"/>
        </w:rPr>
        <w:t>会費の徴収及び支出に関する事項</w:t>
      </w:r>
    </w:p>
    <w:p w:rsidR="00635389" w:rsidRDefault="00635389" w:rsidP="00635389">
      <w:pPr>
        <w:pStyle w:val="a6"/>
        <w:numPr>
          <w:ilvl w:val="0"/>
          <w:numId w:val="12"/>
        </w:numPr>
        <w:ind w:leftChars="0"/>
      </w:pPr>
      <w:r>
        <w:rPr>
          <w:rFonts w:hint="eastAsia"/>
        </w:rPr>
        <w:t>会則の改正等に関する事項</w:t>
      </w:r>
    </w:p>
    <w:p w:rsidR="00635389" w:rsidRDefault="00635389" w:rsidP="00635389">
      <w:pPr>
        <w:pStyle w:val="a6"/>
        <w:numPr>
          <w:ilvl w:val="0"/>
          <w:numId w:val="12"/>
        </w:numPr>
        <w:ind w:leftChars="0"/>
      </w:pPr>
      <w:r>
        <w:rPr>
          <w:rFonts w:hint="eastAsia"/>
        </w:rPr>
        <w:t>その他、必要と認める事項</w:t>
      </w:r>
    </w:p>
    <w:p w:rsidR="00635389" w:rsidRDefault="00635389" w:rsidP="00635389"/>
    <w:p w:rsidR="00635389" w:rsidRDefault="00635389" w:rsidP="00635389">
      <w:r>
        <w:rPr>
          <w:rFonts w:hint="eastAsia"/>
        </w:rPr>
        <w:t>第</w:t>
      </w:r>
      <w:r>
        <w:t>4</w:t>
      </w:r>
      <w:r>
        <w:rPr>
          <w:rFonts w:hint="eastAsia"/>
        </w:rPr>
        <w:t>章　会計</w:t>
      </w:r>
    </w:p>
    <w:p w:rsidR="00635389" w:rsidRDefault="00635389" w:rsidP="00635389">
      <w:r>
        <w:t>(</w:t>
      </w:r>
      <w:r>
        <w:rPr>
          <w:rFonts w:hint="eastAsia"/>
        </w:rPr>
        <w:t>会費</w:t>
      </w:r>
      <w:r>
        <w:t>)</w:t>
      </w:r>
    </w:p>
    <w:p w:rsidR="00635389" w:rsidRDefault="00635389" w:rsidP="00635389">
      <w:r>
        <w:rPr>
          <w:rFonts w:hint="eastAsia"/>
        </w:rPr>
        <w:t>第</w:t>
      </w:r>
      <w:r>
        <w:t>12</w:t>
      </w:r>
      <w:r>
        <w:rPr>
          <w:rFonts w:hint="eastAsia"/>
        </w:rPr>
        <w:t>条　本会の目的達成のため会費を次のとおり徴収する。</w:t>
      </w:r>
    </w:p>
    <w:p w:rsidR="00635389" w:rsidRDefault="00635389" w:rsidP="00635389">
      <w:pPr>
        <w:pStyle w:val="a6"/>
        <w:numPr>
          <w:ilvl w:val="0"/>
          <w:numId w:val="13"/>
        </w:numPr>
        <w:ind w:leftChars="0"/>
      </w:pPr>
      <w:r>
        <w:rPr>
          <w:rFonts w:hint="eastAsia"/>
        </w:rPr>
        <w:t>会費は、会員</w:t>
      </w:r>
      <w:r>
        <w:t>1</w:t>
      </w:r>
      <w:r>
        <w:rPr>
          <w:rFonts w:hint="eastAsia"/>
        </w:rPr>
        <w:t>世帯当たり、年額</w:t>
      </w:r>
      <w:r>
        <w:t>2,000</w:t>
      </w:r>
      <w:r>
        <w:rPr>
          <w:rFonts w:hint="eastAsia"/>
        </w:rPr>
        <w:t>円を基準とする。</w:t>
      </w:r>
    </w:p>
    <w:p w:rsidR="00635389" w:rsidRDefault="00635389" w:rsidP="00635389">
      <w:pPr>
        <w:pStyle w:val="a6"/>
        <w:numPr>
          <w:ilvl w:val="0"/>
          <w:numId w:val="13"/>
        </w:numPr>
        <w:ind w:leftChars="0"/>
      </w:pPr>
      <w:r>
        <w:rPr>
          <w:rFonts w:hint="eastAsia"/>
        </w:rPr>
        <w:t>徴収時期は、毎年年度当初を基準とする。</w:t>
      </w:r>
    </w:p>
    <w:p w:rsidR="00635389" w:rsidRDefault="00635389" w:rsidP="00635389">
      <w:pPr>
        <w:pStyle w:val="a6"/>
        <w:numPr>
          <w:ilvl w:val="0"/>
          <w:numId w:val="13"/>
        </w:numPr>
        <w:ind w:leftChars="0"/>
      </w:pPr>
      <w:r>
        <w:rPr>
          <w:rFonts w:hint="eastAsia"/>
        </w:rPr>
        <w:t>年度途中で利用契約した場合は、契約月に徴収するものとするも、残り月が少ない場合は役員会で決定する。</w:t>
      </w:r>
    </w:p>
    <w:p w:rsidR="00635389" w:rsidRDefault="00635389" w:rsidP="00635389">
      <w:r>
        <w:t>(</w:t>
      </w:r>
      <w:r>
        <w:rPr>
          <w:rFonts w:hint="eastAsia"/>
        </w:rPr>
        <w:t>保管</w:t>
      </w:r>
      <w:r>
        <w:t>)</w:t>
      </w:r>
    </w:p>
    <w:p w:rsidR="00635389" w:rsidRDefault="00635389" w:rsidP="00635389">
      <w:pPr>
        <w:ind w:left="210" w:hangingChars="100" w:hanging="21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条　会費の保管は、本会名義の金融機関預金とし、その取扱は会計が行い、通常、現金は保管しないものとする。</w:t>
      </w:r>
    </w:p>
    <w:p w:rsidR="00635389" w:rsidRDefault="00635389" w:rsidP="00635389">
      <w:r>
        <w:t>(</w:t>
      </w:r>
      <w:r>
        <w:rPr>
          <w:rFonts w:hint="eastAsia"/>
        </w:rPr>
        <w:t>決算</w:t>
      </w:r>
      <w:r>
        <w:t>)</w:t>
      </w:r>
    </w:p>
    <w:p w:rsidR="00635389" w:rsidRDefault="00635389" w:rsidP="00635389">
      <w:r>
        <w:rPr>
          <w:rFonts w:hint="eastAsia"/>
        </w:rPr>
        <w:t>第１４条　年度末に、監査を受け総会にて決算報告を行う。</w:t>
      </w:r>
    </w:p>
    <w:p w:rsidR="00635389" w:rsidRDefault="00635389" w:rsidP="00635389"/>
    <w:p w:rsidR="00635389" w:rsidRDefault="00635389" w:rsidP="00635389">
      <w:r>
        <w:rPr>
          <w:rFonts w:hint="eastAsia"/>
        </w:rPr>
        <w:t>第５章　附則</w:t>
      </w:r>
    </w:p>
    <w:p w:rsidR="00635389" w:rsidRDefault="00635389" w:rsidP="00635389">
      <w:pPr>
        <w:ind w:left="210" w:hangingChars="100" w:hanging="210"/>
      </w:pPr>
      <w:r>
        <w:rPr>
          <w:rFonts w:hint="eastAsia"/>
        </w:rPr>
        <w:t>第１５条　会則の適用においては細部を規則化せず、第３条</w:t>
      </w:r>
      <w:r>
        <w:t>(4)</w:t>
      </w:r>
      <w:r>
        <w:rPr>
          <w:rFonts w:hint="eastAsia"/>
        </w:rPr>
        <w:t>及び第１１条</w:t>
      </w:r>
      <w:r>
        <w:t>(3)</w:t>
      </w:r>
      <w:r>
        <w:rPr>
          <w:rFonts w:hint="eastAsia"/>
        </w:rPr>
        <w:t>に基づく役員会の審議により実施する。</w:t>
      </w:r>
    </w:p>
    <w:p w:rsidR="00635389" w:rsidRDefault="00635389" w:rsidP="00635389">
      <w:r>
        <w:rPr>
          <w:rFonts w:hint="eastAsia"/>
        </w:rPr>
        <w:t>第１６条　本会則は、平成２２年１０月１日より施行する。</w:t>
      </w:r>
    </w:p>
    <w:p w:rsidR="00635389" w:rsidRDefault="00635389" w:rsidP="00635389">
      <w:r>
        <w:rPr>
          <w:rFonts w:hint="eastAsia"/>
        </w:rPr>
        <w:t>別紙</w:t>
      </w:r>
    </w:p>
    <w:p w:rsidR="00635389" w:rsidRDefault="00635389" w:rsidP="006353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相互扶助の適用基準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635389" w:rsidTr="00635389">
        <w:trPr>
          <w:trHeight w:val="6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sz w:val="24"/>
                <w:szCs w:val="24"/>
              </w:rPr>
              <w:t>適用基</w:t>
            </w:r>
            <w:r>
              <w:rPr>
                <w:rFonts w:hint="eastAsia"/>
                <w:b/>
                <w:sz w:val="24"/>
                <w:szCs w:val="24"/>
              </w:rPr>
              <w:t>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会　　　　　</w:t>
            </w:r>
            <w:r>
              <w:rPr>
                <w:rFonts w:hint="eastAsia"/>
                <w:b/>
                <w:sz w:val="24"/>
                <w:szCs w:val="24"/>
              </w:rPr>
              <w:t>員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利　　用　　</w:t>
            </w:r>
            <w:r>
              <w:rPr>
                <w:rFonts w:hint="eastAsia"/>
                <w:b/>
                <w:sz w:val="24"/>
                <w:szCs w:val="24"/>
              </w:rPr>
              <w:t>者</w:t>
            </w:r>
          </w:p>
        </w:tc>
      </w:tr>
      <w:tr w:rsidR="00635389" w:rsidTr="00635389">
        <w:trPr>
          <w:trHeight w:val="5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sz w:val="24"/>
                <w:szCs w:val="24"/>
              </w:rPr>
              <w:t>結</w:t>
            </w:r>
            <w:r>
              <w:rPr>
                <w:rFonts w:hint="eastAsia"/>
                <w:b/>
                <w:sz w:val="24"/>
                <w:szCs w:val="24"/>
              </w:rPr>
              <w:t>婚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１０，０００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円</w:t>
            </w:r>
          </w:p>
        </w:tc>
      </w:tr>
      <w:tr w:rsidR="00635389" w:rsidTr="00635389">
        <w:trPr>
          <w:trHeight w:val="5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sz w:val="24"/>
                <w:szCs w:val="24"/>
              </w:rPr>
              <w:t>出</w:t>
            </w:r>
            <w:r>
              <w:rPr>
                <w:rFonts w:hint="eastAsia"/>
                <w:b/>
                <w:sz w:val="24"/>
                <w:szCs w:val="24"/>
              </w:rPr>
              <w:t>産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５，０００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円</w:t>
            </w:r>
          </w:p>
        </w:tc>
      </w:tr>
      <w:tr w:rsidR="00635389" w:rsidTr="0063538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sz w:val="24"/>
                <w:szCs w:val="24"/>
              </w:rPr>
              <w:lastRenderedPageBreak/>
              <w:t>弔</w:t>
            </w:r>
            <w:r>
              <w:rPr>
                <w:rFonts w:hint="eastAsia"/>
                <w:b/>
                <w:sz w:val="24"/>
                <w:szCs w:val="24"/>
              </w:rPr>
              <w:t>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１０，０００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円</w:t>
            </w:r>
          </w:p>
          <w:p w:rsidR="00635389" w:rsidRDefault="0063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び</w:t>
            </w:r>
          </w:p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生花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５，０００円相当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２０，０００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及</w:t>
            </w:r>
            <w:r>
              <w:rPr>
                <w:rFonts w:hint="eastAsia"/>
                <w:b/>
                <w:sz w:val="24"/>
                <w:szCs w:val="24"/>
              </w:rPr>
              <w:t>び</w:t>
            </w:r>
          </w:p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生花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５，０００円相当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35389" w:rsidTr="00635389">
        <w:trPr>
          <w:trHeight w:val="7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sz w:val="24"/>
                <w:szCs w:val="24"/>
              </w:rPr>
              <w:t>病気・怪我による入</w:t>
            </w: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ind w:firstLineChars="400" w:firstLine="964"/>
              <w:jc w:val="center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※７日以上～１ヶ月未満　: ３，０００円</w:t>
            </w:r>
          </w:p>
          <w:p w:rsidR="00635389" w:rsidRDefault="00635389">
            <w:pPr>
              <w:ind w:firstLineChars="400" w:firstLine="964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※１ヶ月以上　　　　　　:  ５，０００円</w:t>
            </w:r>
          </w:p>
        </w:tc>
      </w:tr>
      <w:tr w:rsidR="00635389" w:rsidTr="00635389">
        <w:trPr>
          <w:trHeight w:val="6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sz w:val="24"/>
                <w:szCs w:val="24"/>
              </w:rPr>
              <w:t>災</w:t>
            </w:r>
            <w:r>
              <w:rPr>
                <w:rFonts w:hint="eastAsia"/>
                <w:b/>
                <w:sz w:val="24"/>
                <w:szCs w:val="24"/>
              </w:rPr>
              <w:t>害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89" w:rsidRDefault="0063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役員会の議決により、最高額１０，０００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円</w:t>
            </w:r>
          </w:p>
        </w:tc>
      </w:tr>
    </w:tbl>
    <w:p w:rsidR="00635389" w:rsidRDefault="00635389" w:rsidP="00635389"/>
    <w:p w:rsidR="00635389" w:rsidRDefault="00635389" w:rsidP="00635389"/>
    <w:p w:rsidR="00635389" w:rsidRDefault="00635389" w:rsidP="00635389"/>
    <w:p w:rsidR="00EF0B3D" w:rsidRPr="00635389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Default="00EF0B3D">
      <w:pPr>
        <w:rPr>
          <w:sz w:val="24"/>
          <w:szCs w:val="24"/>
        </w:rPr>
      </w:pPr>
    </w:p>
    <w:p w:rsidR="00EF0B3D" w:rsidRPr="00CB4248" w:rsidRDefault="00EF0B3D">
      <w:pPr>
        <w:rPr>
          <w:sz w:val="24"/>
          <w:szCs w:val="24"/>
        </w:rPr>
      </w:pPr>
    </w:p>
    <w:sectPr w:rsidR="00EF0B3D" w:rsidRPr="00CB4248" w:rsidSect="00A4554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59" w:rsidRDefault="00641C59" w:rsidP="00D03F36">
      <w:r>
        <w:separator/>
      </w:r>
    </w:p>
  </w:endnote>
  <w:endnote w:type="continuationSeparator" w:id="0">
    <w:p w:rsidR="00641C59" w:rsidRDefault="00641C59" w:rsidP="00D0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59" w:rsidRDefault="00641C59" w:rsidP="00D03F36">
      <w:r>
        <w:separator/>
      </w:r>
    </w:p>
  </w:footnote>
  <w:footnote w:type="continuationSeparator" w:id="0">
    <w:p w:rsidR="00641C59" w:rsidRDefault="00641C59" w:rsidP="00D0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CC4"/>
    <w:multiLevelType w:val="hybridMultilevel"/>
    <w:tmpl w:val="BEA44142"/>
    <w:lvl w:ilvl="0" w:tplc="5D56302E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870361"/>
    <w:multiLevelType w:val="hybridMultilevel"/>
    <w:tmpl w:val="2CC632E6"/>
    <w:lvl w:ilvl="0" w:tplc="44028372">
      <w:start w:val="6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168A3"/>
    <w:multiLevelType w:val="hybridMultilevel"/>
    <w:tmpl w:val="E2E2B3C4"/>
    <w:lvl w:ilvl="0" w:tplc="25CEAFFC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EE7B9E"/>
    <w:multiLevelType w:val="hybridMultilevel"/>
    <w:tmpl w:val="CDE8EEF8"/>
    <w:lvl w:ilvl="0" w:tplc="4A5041E8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230BE4"/>
    <w:multiLevelType w:val="hybridMultilevel"/>
    <w:tmpl w:val="0CE2B85E"/>
    <w:lvl w:ilvl="0" w:tplc="C9E27F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DD2708"/>
    <w:multiLevelType w:val="hybridMultilevel"/>
    <w:tmpl w:val="5058C934"/>
    <w:lvl w:ilvl="0" w:tplc="F162F2F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872572"/>
    <w:multiLevelType w:val="hybridMultilevel"/>
    <w:tmpl w:val="49CA29E4"/>
    <w:lvl w:ilvl="0" w:tplc="1A963F06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DF352A"/>
    <w:multiLevelType w:val="hybridMultilevel"/>
    <w:tmpl w:val="B4489B6A"/>
    <w:lvl w:ilvl="0" w:tplc="CA828688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8B36F6F"/>
    <w:multiLevelType w:val="hybridMultilevel"/>
    <w:tmpl w:val="67767364"/>
    <w:lvl w:ilvl="0" w:tplc="A55AFA5C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8AD54C2"/>
    <w:multiLevelType w:val="hybridMultilevel"/>
    <w:tmpl w:val="B642A7DC"/>
    <w:lvl w:ilvl="0" w:tplc="2B92CCF0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38B328A"/>
    <w:multiLevelType w:val="hybridMultilevel"/>
    <w:tmpl w:val="84D200F6"/>
    <w:lvl w:ilvl="0" w:tplc="FBD0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2D064F"/>
    <w:multiLevelType w:val="hybridMultilevel"/>
    <w:tmpl w:val="FD5C6CB2"/>
    <w:lvl w:ilvl="0" w:tplc="18142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1250C4"/>
    <w:multiLevelType w:val="hybridMultilevel"/>
    <w:tmpl w:val="B4489B6A"/>
    <w:lvl w:ilvl="0" w:tplc="CA828688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4E"/>
    <w:rsid w:val="00026AB1"/>
    <w:rsid w:val="00034DD7"/>
    <w:rsid w:val="00050ADF"/>
    <w:rsid w:val="000510FF"/>
    <w:rsid w:val="00061085"/>
    <w:rsid w:val="00066078"/>
    <w:rsid w:val="0006681D"/>
    <w:rsid w:val="000749C6"/>
    <w:rsid w:val="0008005C"/>
    <w:rsid w:val="000A187B"/>
    <w:rsid w:val="000E3FB8"/>
    <w:rsid w:val="001118E2"/>
    <w:rsid w:val="00167B8E"/>
    <w:rsid w:val="00171BA5"/>
    <w:rsid w:val="0018123E"/>
    <w:rsid w:val="00185F7D"/>
    <w:rsid w:val="001D021A"/>
    <w:rsid w:val="002079FA"/>
    <w:rsid w:val="0024766E"/>
    <w:rsid w:val="002521E9"/>
    <w:rsid w:val="00252EE9"/>
    <w:rsid w:val="0025302A"/>
    <w:rsid w:val="002A25E1"/>
    <w:rsid w:val="002A29C6"/>
    <w:rsid w:val="002B271C"/>
    <w:rsid w:val="002D2A1E"/>
    <w:rsid w:val="002F04E8"/>
    <w:rsid w:val="002F3E20"/>
    <w:rsid w:val="00307A4E"/>
    <w:rsid w:val="0031480C"/>
    <w:rsid w:val="00323068"/>
    <w:rsid w:val="00341C47"/>
    <w:rsid w:val="0037440C"/>
    <w:rsid w:val="00390E9E"/>
    <w:rsid w:val="003A3ECC"/>
    <w:rsid w:val="003B420A"/>
    <w:rsid w:val="003E4DE4"/>
    <w:rsid w:val="003F02F1"/>
    <w:rsid w:val="003F59B4"/>
    <w:rsid w:val="004203D1"/>
    <w:rsid w:val="004541D9"/>
    <w:rsid w:val="0046307E"/>
    <w:rsid w:val="004A44B4"/>
    <w:rsid w:val="004B7845"/>
    <w:rsid w:val="004C329B"/>
    <w:rsid w:val="004D2D9B"/>
    <w:rsid w:val="004D70BA"/>
    <w:rsid w:val="005342BF"/>
    <w:rsid w:val="005723E9"/>
    <w:rsid w:val="00583AB3"/>
    <w:rsid w:val="00592FB2"/>
    <w:rsid w:val="00597191"/>
    <w:rsid w:val="00635389"/>
    <w:rsid w:val="00641C59"/>
    <w:rsid w:val="0066172A"/>
    <w:rsid w:val="006649FD"/>
    <w:rsid w:val="006656BF"/>
    <w:rsid w:val="006724E0"/>
    <w:rsid w:val="00676A9A"/>
    <w:rsid w:val="00685E88"/>
    <w:rsid w:val="006A39EF"/>
    <w:rsid w:val="006A4790"/>
    <w:rsid w:val="006F630C"/>
    <w:rsid w:val="006F68CB"/>
    <w:rsid w:val="00734807"/>
    <w:rsid w:val="00741A24"/>
    <w:rsid w:val="007862E3"/>
    <w:rsid w:val="00790A35"/>
    <w:rsid w:val="007D3D60"/>
    <w:rsid w:val="0081335F"/>
    <w:rsid w:val="00826CE6"/>
    <w:rsid w:val="0084358B"/>
    <w:rsid w:val="0085095D"/>
    <w:rsid w:val="008A3DB1"/>
    <w:rsid w:val="008B66B4"/>
    <w:rsid w:val="009146CB"/>
    <w:rsid w:val="0094175C"/>
    <w:rsid w:val="00946E09"/>
    <w:rsid w:val="00954CAA"/>
    <w:rsid w:val="00975E0A"/>
    <w:rsid w:val="009B10FE"/>
    <w:rsid w:val="00A3588F"/>
    <w:rsid w:val="00A4554E"/>
    <w:rsid w:val="00AA1526"/>
    <w:rsid w:val="00AE3999"/>
    <w:rsid w:val="00B768E4"/>
    <w:rsid w:val="00BF1E84"/>
    <w:rsid w:val="00C44533"/>
    <w:rsid w:val="00C5763E"/>
    <w:rsid w:val="00C91368"/>
    <w:rsid w:val="00C953D8"/>
    <w:rsid w:val="00CB4248"/>
    <w:rsid w:val="00CD2096"/>
    <w:rsid w:val="00CD3C84"/>
    <w:rsid w:val="00D03F36"/>
    <w:rsid w:val="00D56EC8"/>
    <w:rsid w:val="00D96B1F"/>
    <w:rsid w:val="00DA3532"/>
    <w:rsid w:val="00DA3EDA"/>
    <w:rsid w:val="00DB1FC4"/>
    <w:rsid w:val="00DD0BE6"/>
    <w:rsid w:val="00E14DE9"/>
    <w:rsid w:val="00E14F56"/>
    <w:rsid w:val="00E62790"/>
    <w:rsid w:val="00E637B0"/>
    <w:rsid w:val="00E70881"/>
    <w:rsid w:val="00E775D6"/>
    <w:rsid w:val="00EB3667"/>
    <w:rsid w:val="00EF0B3D"/>
    <w:rsid w:val="00F02525"/>
    <w:rsid w:val="00F20E2E"/>
    <w:rsid w:val="00F32ED2"/>
    <w:rsid w:val="00F40EC1"/>
    <w:rsid w:val="00F44C5D"/>
    <w:rsid w:val="00F526DB"/>
    <w:rsid w:val="00F759BD"/>
    <w:rsid w:val="00FD5F3B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271F2-90B2-478A-9347-FEDCF2C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0F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E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0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3F36"/>
  </w:style>
  <w:style w:type="paragraph" w:styleId="a9">
    <w:name w:val="footer"/>
    <w:basedOn w:val="a"/>
    <w:link w:val="aa"/>
    <w:uiPriority w:val="99"/>
    <w:unhideWhenUsed/>
    <w:rsid w:val="00D03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3F36"/>
  </w:style>
  <w:style w:type="paragraph" w:styleId="ab">
    <w:name w:val="Closing"/>
    <w:basedOn w:val="a"/>
    <w:link w:val="ac"/>
    <w:uiPriority w:val="99"/>
    <w:semiHidden/>
    <w:unhideWhenUsed/>
    <w:rsid w:val="00341C47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341C47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341C47"/>
    <w:rPr>
      <w:sz w:val="24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341C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3296-3F1A-435E-90ED-9741CFBA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34</cp:revision>
  <cp:lastPrinted>2023-04-28T01:31:00Z</cp:lastPrinted>
  <dcterms:created xsi:type="dcterms:W3CDTF">2023-04-17T02:05:00Z</dcterms:created>
  <dcterms:modified xsi:type="dcterms:W3CDTF">2024-05-13T02:27:00Z</dcterms:modified>
</cp:coreProperties>
</file>