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D0" w:rsidRPr="004E482F" w:rsidRDefault="00D94779" w:rsidP="00D94779">
      <w:pPr>
        <w:jc w:val="center"/>
        <w:rPr>
          <w:rFonts w:asciiTheme="majorEastAsia" w:eastAsiaTheme="majorEastAsia" w:hAnsiTheme="majorEastAsia"/>
          <w:b/>
          <w:sz w:val="24"/>
          <w:szCs w:val="24"/>
        </w:rPr>
      </w:pPr>
      <w:r w:rsidRPr="00DE28BE">
        <w:rPr>
          <w:rFonts w:asciiTheme="majorEastAsia" w:eastAsiaTheme="majorEastAsia" w:hAnsiTheme="majorEastAsia" w:hint="eastAsia"/>
          <w:b/>
          <w:sz w:val="32"/>
          <w:szCs w:val="24"/>
        </w:rPr>
        <w:t>社会福祉法人サロベツ福祉会定款施行細則</w:t>
      </w:r>
    </w:p>
    <w:p w:rsidR="00D94779" w:rsidRPr="004E482F" w:rsidRDefault="00D94779" w:rsidP="00DE28BE">
      <w:pPr>
        <w:adjustRightInd w:val="0"/>
        <w:snapToGrid w:val="0"/>
        <w:spacing w:line="216" w:lineRule="auto"/>
        <w:rPr>
          <w:rFonts w:asciiTheme="majorEastAsia" w:eastAsiaTheme="majorEastAsia" w:hAnsiTheme="majorEastAsia"/>
          <w:sz w:val="24"/>
          <w:szCs w:val="24"/>
        </w:rPr>
      </w:pPr>
    </w:p>
    <w:p w:rsidR="00551CFB" w:rsidRPr="004E482F" w:rsidRDefault="00551CFB" w:rsidP="00551CFB">
      <w:pPr>
        <w:jc w:val="center"/>
        <w:rPr>
          <w:rFonts w:asciiTheme="majorEastAsia" w:eastAsiaTheme="majorEastAsia" w:hAnsiTheme="majorEastAsia"/>
          <w:b/>
          <w:sz w:val="24"/>
          <w:szCs w:val="24"/>
        </w:rPr>
      </w:pPr>
    </w:p>
    <w:p w:rsidR="00D94779" w:rsidRPr="004E482F" w:rsidRDefault="00D94779" w:rsidP="007615CE">
      <w:pPr>
        <w:jc w:val="center"/>
        <w:rPr>
          <w:rFonts w:asciiTheme="majorEastAsia" w:eastAsiaTheme="majorEastAsia" w:hAnsiTheme="majorEastAsia"/>
          <w:b/>
          <w:sz w:val="24"/>
          <w:szCs w:val="24"/>
        </w:rPr>
      </w:pPr>
      <w:r w:rsidRPr="00DE28BE">
        <w:rPr>
          <w:rFonts w:asciiTheme="majorEastAsia" w:eastAsiaTheme="majorEastAsia" w:hAnsiTheme="majorEastAsia" w:hint="eastAsia"/>
          <w:b/>
          <w:sz w:val="28"/>
          <w:szCs w:val="24"/>
        </w:rPr>
        <w:t>第１章　総　則</w:t>
      </w:r>
    </w:p>
    <w:p w:rsidR="007615CE" w:rsidRPr="004A339D" w:rsidRDefault="007615CE" w:rsidP="007615CE">
      <w:pPr>
        <w:rPr>
          <w:rFonts w:asciiTheme="majorEastAsia" w:eastAsiaTheme="majorEastAsia" w:hAnsiTheme="majorEastAsia"/>
          <w:sz w:val="22"/>
          <w:szCs w:val="24"/>
        </w:rPr>
      </w:pPr>
      <w:r w:rsidRPr="004A339D">
        <w:rPr>
          <w:rFonts w:asciiTheme="majorEastAsia" w:eastAsiaTheme="majorEastAsia" w:hAnsiTheme="majorEastAsia" w:hint="eastAsia"/>
          <w:sz w:val="22"/>
          <w:szCs w:val="24"/>
        </w:rPr>
        <w:t>（目</w:t>
      </w:r>
      <w:r w:rsidR="00F65B93">
        <w:rPr>
          <w:rFonts w:asciiTheme="majorEastAsia" w:eastAsiaTheme="majorEastAsia" w:hAnsiTheme="majorEastAsia" w:hint="eastAsia"/>
          <w:sz w:val="22"/>
          <w:szCs w:val="24"/>
        </w:rPr>
        <w:t xml:space="preserve">　</w:t>
      </w:r>
      <w:r w:rsidRPr="004A339D">
        <w:rPr>
          <w:rFonts w:asciiTheme="majorEastAsia" w:eastAsiaTheme="majorEastAsia" w:hAnsiTheme="majorEastAsia" w:hint="eastAsia"/>
          <w:sz w:val="22"/>
          <w:szCs w:val="24"/>
        </w:rPr>
        <w:t>的）</w:t>
      </w:r>
    </w:p>
    <w:p w:rsidR="004E482F" w:rsidRPr="004A339D" w:rsidRDefault="007615CE" w:rsidP="004E482F">
      <w:pPr>
        <w:rPr>
          <w:rFonts w:asciiTheme="majorEastAsia" w:eastAsiaTheme="majorEastAsia" w:hAnsiTheme="majorEastAsia"/>
          <w:sz w:val="24"/>
          <w:szCs w:val="24"/>
        </w:rPr>
      </w:pPr>
      <w:r w:rsidRPr="004A339D">
        <w:rPr>
          <w:rFonts w:asciiTheme="majorEastAsia" w:eastAsiaTheme="majorEastAsia" w:hAnsiTheme="majorEastAsia" w:hint="eastAsia"/>
          <w:sz w:val="22"/>
          <w:szCs w:val="24"/>
        </w:rPr>
        <w:t xml:space="preserve">第１条　</w:t>
      </w:r>
      <w:r w:rsidR="00D94779" w:rsidRPr="004A339D">
        <w:rPr>
          <w:rFonts w:asciiTheme="majorEastAsia" w:eastAsiaTheme="majorEastAsia" w:hAnsiTheme="majorEastAsia" w:hint="eastAsia"/>
          <w:sz w:val="24"/>
          <w:szCs w:val="24"/>
        </w:rPr>
        <w:t>この細則</w:t>
      </w:r>
      <w:r w:rsidRPr="004A339D">
        <w:rPr>
          <w:rFonts w:asciiTheme="majorEastAsia" w:eastAsiaTheme="majorEastAsia" w:hAnsiTheme="majorEastAsia" w:hint="eastAsia"/>
          <w:sz w:val="24"/>
          <w:szCs w:val="24"/>
        </w:rPr>
        <w:t>は、社会福祉法人サロベツ福祉会（以下「法人」という。）定款第４１</w:t>
      </w:r>
      <w:r w:rsidR="00D94779" w:rsidRPr="004A339D">
        <w:rPr>
          <w:rFonts w:asciiTheme="majorEastAsia" w:eastAsiaTheme="majorEastAsia" w:hAnsiTheme="majorEastAsia" w:hint="eastAsia"/>
          <w:sz w:val="24"/>
          <w:szCs w:val="24"/>
        </w:rPr>
        <w:t>条</w:t>
      </w:r>
    </w:p>
    <w:p w:rsidR="009D0965" w:rsidRDefault="00D94779" w:rsidP="009D0965">
      <w:pPr>
        <w:ind w:firstLineChars="300" w:firstLine="720"/>
        <w:rPr>
          <w:rFonts w:asciiTheme="majorEastAsia" w:eastAsiaTheme="majorEastAsia" w:hAnsiTheme="majorEastAsia"/>
          <w:sz w:val="24"/>
          <w:szCs w:val="24"/>
        </w:rPr>
      </w:pPr>
      <w:r w:rsidRPr="004A339D">
        <w:rPr>
          <w:rFonts w:asciiTheme="majorEastAsia" w:eastAsiaTheme="majorEastAsia" w:hAnsiTheme="majorEastAsia" w:hint="eastAsia"/>
          <w:sz w:val="24"/>
          <w:szCs w:val="24"/>
        </w:rPr>
        <w:t>の規定</w:t>
      </w:r>
      <w:r w:rsidR="007615CE" w:rsidRPr="004A339D">
        <w:rPr>
          <w:rFonts w:asciiTheme="majorEastAsia" w:eastAsiaTheme="majorEastAsia" w:hAnsiTheme="majorEastAsia" w:hint="eastAsia"/>
          <w:sz w:val="24"/>
          <w:szCs w:val="24"/>
        </w:rPr>
        <w:t>により、法人の運営管理及び業務執行の細部について</w:t>
      </w:r>
      <w:r w:rsidRPr="004A339D">
        <w:rPr>
          <w:rFonts w:asciiTheme="majorEastAsia" w:eastAsiaTheme="majorEastAsia" w:hAnsiTheme="majorEastAsia" w:hint="eastAsia"/>
          <w:sz w:val="24"/>
          <w:szCs w:val="24"/>
        </w:rPr>
        <w:t>、必要な事項を定めるも</w:t>
      </w:r>
    </w:p>
    <w:p w:rsidR="007615CE" w:rsidRPr="004E482F" w:rsidRDefault="00D94779" w:rsidP="009D0965">
      <w:pPr>
        <w:ind w:firstLineChars="300" w:firstLine="720"/>
        <w:rPr>
          <w:rFonts w:asciiTheme="majorEastAsia" w:eastAsiaTheme="majorEastAsia" w:hAnsiTheme="majorEastAsia"/>
          <w:sz w:val="24"/>
          <w:szCs w:val="24"/>
        </w:rPr>
      </w:pPr>
      <w:r w:rsidRPr="004A339D">
        <w:rPr>
          <w:rFonts w:asciiTheme="majorEastAsia" w:eastAsiaTheme="majorEastAsia" w:hAnsiTheme="majorEastAsia" w:hint="eastAsia"/>
          <w:sz w:val="24"/>
          <w:szCs w:val="24"/>
        </w:rPr>
        <w:t>のとする。</w:t>
      </w:r>
    </w:p>
    <w:p w:rsidR="00635E19" w:rsidRPr="004E482F" w:rsidRDefault="00635E19" w:rsidP="00DE28BE">
      <w:pPr>
        <w:adjustRightInd w:val="0"/>
        <w:snapToGrid w:val="0"/>
        <w:spacing w:line="216" w:lineRule="auto"/>
        <w:rPr>
          <w:rFonts w:asciiTheme="majorEastAsia" w:eastAsiaTheme="majorEastAsia" w:hAnsiTheme="majorEastAsia"/>
          <w:sz w:val="24"/>
          <w:szCs w:val="24"/>
        </w:rPr>
      </w:pPr>
    </w:p>
    <w:p w:rsidR="00551CFB" w:rsidRPr="004E482F" w:rsidRDefault="00551CFB" w:rsidP="00DE28BE">
      <w:pPr>
        <w:adjustRightInd w:val="0"/>
        <w:snapToGrid w:val="0"/>
        <w:spacing w:line="216" w:lineRule="auto"/>
        <w:rPr>
          <w:rFonts w:asciiTheme="majorEastAsia" w:eastAsiaTheme="majorEastAsia" w:hAnsiTheme="majorEastAsia"/>
          <w:sz w:val="24"/>
          <w:szCs w:val="24"/>
        </w:rPr>
      </w:pPr>
    </w:p>
    <w:p w:rsidR="00551CFB" w:rsidRPr="004E482F" w:rsidRDefault="007615CE" w:rsidP="00551CFB">
      <w:pPr>
        <w:jc w:val="center"/>
        <w:rPr>
          <w:rFonts w:asciiTheme="majorEastAsia" w:eastAsiaTheme="majorEastAsia" w:hAnsiTheme="majorEastAsia"/>
          <w:b/>
          <w:sz w:val="24"/>
          <w:szCs w:val="24"/>
        </w:rPr>
      </w:pPr>
      <w:r w:rsidRPr="00DE28BE">
        <w:rPr>
          <w:rFonts w:asciiTheme="majorEastAsia" w:eastAsiaTheme="majorEastAsia" w:hAnsiTheme="majorEastAsia" w:hint="eastAsia"/>
          <w:b/>
          <w:sz w:val="28"/>
          <w:szCs w:val="24"/>
        </w:rPr>
        <w:t>第２章　評議員選任・解任委員会</w:t>
      </w:r>
    </w:p>
    <w:p w:rsidR="007615CE" w:rsidRPr="004E482F" w:rsidRDefault="007615CE" w:rsidP="007615CE">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w:t>
      </w:r>
      <w:r w:rsidR="00E90436" w:rsidRPr="004E482F">
        <w:rPr>
          <w:rFonts w:asciiTheme="majorEastAsia" w:eastAsiaTheme="majorEastAsia" w:hAnsiTheme="majorEastAsia" w:hint="eastAsia"/>
          <w:sz w:val="24"/>
          <w:szCs w:val="24"/>
        </w:rPr>
        <w:t>評議員選任・解任委員会運営細則</w:t>
      </w:r>
      <w:r w:rsidRPr="004E482F">
        <w:rPr>
          <w:rFonts w:asciiTheme="majorEastAsia" w:eastAsiaTheme="majorEastAsia" w:hAnsiTheme="majorEastAsia" w:hint="eastAsia"/>
          <w:sz w:val="24"/>
          <w:szCs w:val="24"/>
        </w:rPr>
        <w:t>）</w:t>
      </w:r>
    </w:p>
    <w:p w:rsidR="004E482F" w:rsidRDefault="00E90436" w:rsidP="004E482F">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第２条　定款第６条に規定する評議員選任・解任委員会の運営については、別途定める評</w:t>
      </w:r>
    </w:p>
    <w:p w:rsidR="00E90436" w:rsidRPr="004E482F" w:rsidRDefault="009D0965" w:rsidP="004E482F">
      <w:pPr>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議員選任・解任委員会運営細則に</w:t>
      </w:r>
      <w:r w:rsidR="00E90436" w:rsidRPr="004E482F">
        <w:rPr>
          <w:rFonts w:asciiTheme="majorEastAsia" w:eastAsiaTheme="majorEastAsia" w:hAnsiTheme="majorEastAsia" w:hint="eastAsia"/>
          <w:sz w:val="24"/>
          <w:szCs w:val="24"/>
        </w:rPr>
        <w:t>おいて定める。</w:t>
      </w:r>
    </w:p>
    <w:p w:rsidR="00E90436" w:rsidRPr="004E482F" w:rsidRDefault="00E90436" w:rsidP="00DE28BE">
      <w:pPr>
        <w:adjustRightInd w:val="0"/>
        <w:snapToGrid w:val="0"/>
        <w:spacing w:line="216" w:lineRule="auto"/>
        <w:jc w:val="left"/>
        <w:rPr>
          <w:rFonts w:asciiTheme="majorEastAsia" w:eastAsiaTheme="majorEastAsia" w:hAnsiTheme="majorEastAsia"/>
          <w:sz w:val="24"/>
          <w:szCs w:val="24"/>
        </w:rPr>
      </w:pPr>
    </w:p>
    <w:p w:rsidR="00E90436" w:rsidRPr="004E482F" w:rsidRDefault="00E90436" w:rsidP="00DE28BE">
      <w:pPr>
        <w:adjustRightInd w:val="0"/>
        <w:snapToGrid w:val="0"/>
        <w:spacing w:line="216" w:lineRule="auto"/>
        <w:jc w:val="left"/>
        <w:rPr>
          <w:rFonts w:asciiTheme="majorEastAsia" w:eastAsiaTheme="majorEastAsia" w:hAnsiTheme="majorEastAsia"/>
          <w:sz w:val="24"/>
          <w:szCs w:val="24"/>
        </w:rPr>
      </w:pPr>
    </w:p>
    <w:p w:rsidR="00E90436" w:rsidRPr="004E482F" w:rsidRDefault="00E90436" w:rsidP="00E90436">
      <w:pPr>
        <w:jc w:val="center"/>
        <w:rPr>
          <w:rFonts w:asciiTheme="majorEastAsia" w:eastAsiaTheme="majorEastAsia" w:hAnsiTheme="majorEastAsia"/>
          <w:b/>
          <w:sz w:val="24"/>
          <w:szCs w:val="24"/>
        </w:rPr>
      </w:pPr>
      <w:r w:rsidRPr="00DE28BE">
        <w:rPr>
          <w:rFonts w:asciiTheme="majorEastAsia" w:eastAsiaTheme="majorEastAsia" w:hAnsiTheme="majorEastAsia" w:hint="eastAsia"/>
          <w:b/>
          <w:sz w:val="28"/>
          <w:szCs w:val="24"/>
        </w:rPr>
        <w:t>第３章　評議員会</w:t>
      </w:r>
    </w:p>
    <w:p w:rsidR="00E90436" w:rsidRPr="004E482F" w:rsidRDefault="00E90436" w:rsidP="00E90436">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（理事及び監事の出席）</w:t>
      </w:r>
    </w:p>
    <w:p w:rsidR="00E90436" w:rsidRPr="004E482F" w:rsidRDefault="00E90436" w:rsidP="00E90436">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第３条　議題、議案を説明する理事は、評議員会に出席しなければならない。</w:t>
      </w:r>
    </w:p>
    <w:p w:rsidR="004E482F" w:rsidRDefault="009D2334" w:rsidP="00E90436">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E90436" w:rsidRPr="004E482F">
        <w:rPr>
          <w:rFonts w:asciiTheme="majorEastAsia" w:eastAsiaTheme="majorEastAsia" w:hAnsiTheme="majorEastAsia" w:hint="eastAsia"/>
          <w:sz w:val="24"/>
          <w:szCs w:val="24"/>
        </w:rPr>
        <w:t>２　監事は、評議員会に出席し、必要があると認めるときは、意見を述べることができ</w:t>
      </w:r>
    </w:p>
    <w:p w:rsidR="00E90436" w:rsidRDefault="00E90436" w:rsidP="004E482F">
      <w:pPr>
        <w:ind w:firstLineChars="200" w:firstLine="48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る。</w:t>
      </w:r>
    </w:p>
    <w:p w:rsidR="009D0965" w:rsidRDefault="009D0965" w:rsidP="00E90436">
      <w:pPr>
        <w:jc w:val="left"/>
        <w:rPr>
          <w:rFonts w:asciiTheme="majorEastAsia" w:eastAsiaTheme="majorEastAsia" w:hAnsiTheme="majorEastAsia"/>
          <w:sz w:val="24"/>
          <w:szCs w:val="24"/>
        </w:rPr>
      </w:pPr>
    </w:p>
    <w:p w:rsidR="004E482F" w:rsidRPr="004E482F" w:rsidRDefault="004E482F" w:rsidP="00E9043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（評議員会の開催）</w:t>
      </w:r>
    </w:p>
    <w:p w:rsidR="00360625" w:rsidRDefault="00E90436" w:rsidP="00360625">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第４条　評議員会は、定時評議員会及びその他の必要がある場合に開催する評議員</w:t>
      </w:r>
      <w:r w:rsidR="00360625">
        <w:rPr>
          <w:rFonts w:asciiTheme="majorEastAsia" w:eastAsiaTheme="majorEastAsia" w:hAnsiTheme="majorEastAsia" w:hint="eastAsia"/>
          <w:sz w:val="24"/>
          <w:szCs w:val="24"/>
        </w:rPr>
        <w:t>会</w:t>
      </w:r>
      <w:r w:rsidRPr="004E482F">
        <w:rPr>
          <w:rFonts w:asciiTheme="majorEastAsia" w:eastAsiaTheme="majorEastAsia" w:hAnsiTheme="majorEastAsia" w:hint="eastAsia"/>
          <w:sz w:val="24"/>
          <w:szCs w:val="24"/>
        </w:rPr>
        <w:t>から</w:t>
      </w:r>
    </w:p>
    <w:p w:rsidR="00E90436" w:rsidRPr="004E482F" w:rsidRDefault="00E90436" w:rsidP="00360625">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成る。</w:t>
      </w:r>
    </w:p>
    <w:p w:rsidR="004E482F" w:rsidRDefault="009D2334" w:rsidP="004E482F">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E90436" w:rsidRPr="004E482F">
        <w:rPr>
          <w:rFonts w:asciiTheme="majorEastAsia" w:eastAsiaTheme="majorEastAsia" w:hAnsiTheme="majorEastAsia" w:hint="eastAsia"/>
          <w:sz w:val="24"/>
          <w:szCs w:val="24"/>
        </w:rPr>
        <w:t>２　その</w:t>
      </w:r>
      <w:r w:rsidR="007E3372" w:rsidRPr="004E482F">
        <w:rPr>
          <w:rFonts w:asciiTheme="majorEastAsia" w:eastAsiaTheme="majorEastAsia" w:hAnsiTheme="majorEastAsia" w:hint="eastAsia"/>
          <w:sz w:val="24"/>
          <w:szCs w:val="24"/>
        </w:rPr>
        <w:t>他</w:t>
      </w:r>
      <w:r w:rsidR="00E90436" w:rsidRPr="004E482F">
        <w:rPr>
          <w:rFonts w:asciiTheme="majorEastAsia" w:eastAsiaTheme="majorEastAsia" w:hAnsiTheme="majorEastAsia" w:hint="eastAsia"/>
          <w:sz w:val="24"/>
          <w:szCs w:val="24"/>
        </w:rPr>
        <w:t>必要が</w:t>
      </w:r>
      <w:r w:rsidR="007E3372" w:rsidRPr="004E482F">
        <w:rPr>
          <w:rFonts w:asciiTheme="majorEastAsia" w:eastAsiaTheme="majorEastAsia" w:hAnsiTheme="majorEastAsia" w:hint="eastAsia"/>
          <w:sz w:val="24"/>
          <w:szCs w:val="24"/>
        </w:rPr>
        <w:t>ある場合に開催する評議員会のうち、事業計画及び収支予算の審議の</w:t>
      </w:r>
    </w:p>
    <w:p w:rsidR="007E3372" w:rsidRPr="004E482F" w:rsidRDefault="007E3372" w:rsidP="004E482F">
      <w:pPr>
        <w:ind w:firstLineChars="200" w:firstLine="48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ために開催する評議員会は、毎事業年度開始前に開催しなければならない。</w:t>
      </w:r>
    </w:p>
    <w:p w:rsidR="009D0965" w:rsidRDefault="009D0965" w:rsidP="007E3372">
      <w:pPr>
        <w:jc w:val="left"/>
        <w:rPr>
          <w:rFonts w:asciiTheme="majorEastAsia" w:eastAsiaTheme="majorEastAsia" w:hAnsiTheme="majorEastAsia"/>
          <w:sz w:val="24"/>
          <w:szCs w:val="24"/>
        </w:rPr>
      </w:pPr>
    </w:p>
    <w:p w:rsidR="007E3372" w:rsidRPr="004E482F" w:rsidRDefault="007E3372" w:rsidP="007E3372">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（招集の手続）</w:t>
      </w:r>
    </w:p>
    <w:p w:rsidR="004E482F" w:rsidRDefault="007E3372" w:rsidP="007E3372">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第５条　理事長は、評議員会を招集する場合は、理事会の決議によって、次の事項を定め</w:t>
      </w:r>
    </w:p>
    <w:p w:rsidR="007E3372" w:rsidRPr="004E482F" w:rsidRDefault="007E3372" w:rsidP="004E482F">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評議員会を招集する。</w:t>
      </w:r>
    </w:p>
    <w:p w:rsidR="007E3372" w:rsidRPr="004E482F" w:rsidRDefault="007E3372" w:rsidP="007E3372">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（1）評議員会の日時及び場所</w:t>
      </w:r>
    </w:p>
    <w:p w:rsidR="007E3372" w:rsidRPr="004E482F" w:rsidRDefault="007E3372" w:rsidP="007E3372">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（2）評議員会の目的である事項</w:t>
      </w:r>
    </w:p>
    <w:p w:rsidR="007E3372" w:rsidRPr="004E482F" w:rsidRDefault="007E3372" w:rsidP="007E3372">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（3）評議員会の議案の概要</w:t>
      </w:r>
    </w:p>
    <w:p w:rsidR="004E482F" w:rsidRDefault="009D2334" w:rsidP="004E482F">
      <w:pPr>
        <w:ind w:left="240" w:hangingChars="100" w:hanging="24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7E3372" w:rsidRPr="004E482F">
        <w:rPr>
          <w:rFonts w:asciiTheme="majorEastAsia" w:eastAsiaTheme="majorEastAsia" w:hAnsiTheme="majorEastAsia" w:hint="eastAsia"/>
          <w:sz w:val="24"/>
          <w:szCs w:val="24"/>
        </w:rPr>
        <w:t>２　理事長は、評議員から評議員会の目的である事項及び招集の理由を</w:t>
      </w:r>
      <w:r w:rsidR="001A11BA" w:rsidRPr="004E482F">
        <w:rPr>
          <w:rFonts w:asciiTheme="majorEastAsia" w:eastAsiaTheme="majorEastAsia" w:hAnsiTheme="majorEastAsia" w:hint="eastAsia"/>
          <w:sz w:val="24"/>
          <w:szCs w:val="24"/>
        </w:rPr>
        <w:t>示して評議員会</w:t>
      </w:r>
    </w:p>
    <w:p w:rsidR="007E3372" w:rsidRPr="004E482F" w:rsidRDefault="001A11BA" w:rsidP="004E482F">
      <w:pPr>
        <w:ind w:leftChars="100" w:left="210" w:firstLineChars="100" w:firstLine="24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lastRenderedPageBreak/>
        <w:t>の招集の請求を受けたときは、遅滞なく評議員会を招集する。</w:t>
      </w:r>
    </w:p>
    <w:p w:rsidR="00F65B93" w:rsidRDefault="009D2334" w:rsidP="00F65B93">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F65B93">
        <w:rPr>
          <w:rFonts w:asciiTheme="majorEastAsia" w:eastAsiaTheme="majorEastAsia" w:hAnsiTheme="majorEastAsia" w:hint="eastAsia"/>
          <w:sz w:val="24"/>
          <w:szCs w:val="24"/>
        </w:rPr>
        <w:t>３　前項の招集を請求した評議員は、次の場合には、北海道知事</w:t>
      </w:r>
      <w:r w:rsidR="001A11BA" w:rsidRPr="004E482F">
        <w:rPr>
          <w:rFonts w:asciiTheme="majorEastAsia" w:eastAsiaTheme="majorEastAsia" w:hAnsiTheme="majorEastAsia" w:hint="eastAsia"/>
          <w:sz w:val="24"/>
          <w:szCs w:val="24"/>
        </w:rPr>
        <w:t>の許可を得て、評議員</w:t>
      </w:r>
    </w:p>
    <w:p w:rsidR="001A11BA" w:rsidRPr="004E482F" w:rsidRDefault="001A11BA" w:rsidP="00F65B93">
      <w:pPr>
        <w:ind w:firstLineChars="200" w:firstLine="48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会を招集することができる。</w:t>
      </w:r>
    </w:p>
    <w:p w:rsidR="001A11BA" w:rsidRPr="004E482F" w:rsidRDefault="001A11BA" w:rsidP="001A11B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（1）請求後遅滞なく招集の手続きが行われない場合</w:t>
      </w:r>
    </w:p>
    <w:p w:rsidR="004E482F" w:rsidRDefault="001A11BA" w:rsidP="004E482F">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（2）請求があった日から６週間以内の日を</w:t>
      </w:r>
      <w:r w:rsidR="00BD514C" w:rsidRPr="004E482F">
        <w:rPr>
          <w:rFonts w:asciiTheme="majorEastAsia" w:eastAsiaTheme="majorEastAsia" w:hAnsiTheme="majorEastAsia" w:hint="eastAsia"/>
          <w:sz w:val="24"/>
          <w:szCs w:val="24"/>
        </w:rPr>
        <w:t>評議員会の開催日とする招集の通知が発せら</w:t>
      </w:r>
    </w:p>
    <w:p w:rsidR="001A11BA" w:rsidRPr="004E482F" w:rsidRDefault="00BD514C" w:rsidP="004E482F">
      <w:pPr>
        <w:ind w:firstLineChars="200" w:firstLine="48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れない場合</w:t>
      </w:r>
    </w:p>
    <w:p w:rsidR="004E482F" w:rsidRDefault="009D2334" w:rsidP="004E482F">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F65B93">
        <w:rPr>
          <w:rFonts w:asciiTheme="majorEastAsia" w:eastAsiaTheme="majorEastAsia" w:hAnsiTheme="majorEastAsia" w:hint="eastAsia"/>
          <w:sz w:val="24"/>
          <w:szCs w:val="24"/>
        </w:rPr>
        <w:t>４　前</w:t>
      </w:r>
      <w:r w:rsidR="00BD514C" w:rsidRPr="004E482F">
        <w:rPr>
          <w:rFonts w:asciiTheme="majorEastAsia" w:eastAsiaTheme="majorEastAsia" w:hAnsiTheme="majorEastAsia" w:hint="eastAsia"/>
          <w:sz w:val="24"/>
          <w:szCs w:val="24"/>
        </w:rPr>
        <w:t>項の規定により評議員が評議員会を招集する場合には、当該評議員が第１項各号</w:t>
      </w:r>
    </w:p>
    <w:p w:rsidR="00BD514C" w:rsidRPr="004E482F" w:rsidRDefault="00BD514C" w:rsidP="004E482F">
      <w:pPr>
        <w:ind w:firstLineChars="200" w:firstLine="48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に掲げる事項を定めなければならない。</w:t>
      </w:r>
    </w:p>
    <w:p w:rsidR="009D0965" w:rsidRDefault="009D0965" w:rsidP="00BD514C">
      <w:pPr>
        <w:jc w:val="left"/>
        <w:rPr>
          <w:rFonts w:asciiTheme="majorEastAsia" w:eastAsiaTheme="majorEastAsia" w:hAnsiTheme="majorEastAsia"/>
          <w:sz w:val="24"/>
          <w:szCs w:val="24"/>
        </w:rPr>
      </w:pPr>
    </w:p>
    <w:p w:rsidR="00BD514C" w:rsidRPr="004E482F" w:rsidRDefault="00BD514C" w:rsidP="00BD514C">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（招集の通知）</w:t>
      </w:r>
    </w:p>
    <w:p w:rsidR="004E482F" w:rsidRDefault="00BD514C" w:rsidP="004E482F">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第６条　評議員会を</w:t>
      </w:r>
      <w:r w:rsidR="00663EA2" w:rsidRPr="004E482F">
        <w:rPr>
          <w:rFonts w:asciiTheme="majorEastAsia" w:eastAsiaTheme="majorEastAsia" w:hAnsiTheme="majorEastAsia" w:hint="eastAsia"/>
          <w:sz w:val="24"/>
          <w:szCs w:val="24"/>
        </w:rPr>
        <w:t>招集する場合は理事長は、評議員会の１週間前までに、招集事項を記</w:t>
      </w:r>
    </w:p>
    <w:p w:rsidR="00BD514C" w:rsidRPr="004E482F" w:rsidRDefault="00663EA2" w:rsidP="004E482F">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載した書面をもって各評議員に通知をしなければならない。</w:t>
      </w:r>
    </w:p>
    <w:p w:rsidR="004E482F" w:rsidRDefault="009D2334" w:rsidP="004E482F">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663EA2" w:rsidRPr="004E482F">
        <w:rPr>
          <w:rFonts w:asciiTheme="majorEastAsia" w:eastAsiaTheme="majorEastAsia" w:hAnsiTheme="majorEastAsia" w:hint="eastAsia"/>
          <w:sz w:val="24"/>
          <w:szCs w:val="24"/>
        </w:rPr>
        <w:t>２　理事長は、前項の書面による</w:t>
      </w:r>
      <w:r w:rsidR="00B709A3" w:rsidRPr="004E482F">
        <w:rPr>
          <w:rFonts w:asciiTheme="majorEastAsia" w:eastAsiaTheme="majorEastAsia" w:hAnsiTheme="majorEastAsia" w:hint="eastAsia"/>
          <w:sz w:val="24"/>
          <w:szCs w:val="24"/>
        </w:rPr>
        <w:t>通知に代えて、評議員の承諾を得た電磁的方法により</w:t>
      </w:r>
    </w:p>
    <w:p w:rsidR="00B709A3" w:rsidRPr="004E482F" w:rsidRDefault="00B709A3" w:rsidP="00F919E0">
      <w:pPr>
        <w:ind w:firstLineChars="200" w:firstLine="48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通知を発出することができる。</w:t>
      </w:r>
    </w:p>
    <w:p w:rsidR="009D0965" w:rsidRDefault="009D0965" w:rsidP="00B709A3">
      <w:pPr>
        <w:jc w:val="left"/>
        <w:rPr>
          <w:rFonts w:asciiTheme="majorEastAsia" w:eastAsiaTheme="majorEastAsia" w:hAnsiTheme="majorEastAsia"/>
          <w:sz w:val="24"/>
          <w:szCs w:val="24"/>
        </w:rPr>
      </w:pPr>
    </w:p>
    <w:p w:rsidR="00B709A3" w:rsidRPr="004E482F" w:rsidRDefault="00B709A3" w:rsidP="00B709A3">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（招集の手続の省略）</w:t>
      </w:r>
    </w:p>
    <w:p w:rsidR="004E482F" w:rsidRDefault="00B709A3" w:rsidP="00D94779">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第７条　前条の規定にかかわらず、評議員全員の同意があるときには、招集の手続きを経る</w:t>
      </w:r>
    </w:p>
    <w:p w:rsidR="00B709A3" w:rsidRPr="004E482F" w:rsidRDefault="00B709A3" w:rsidP="004E482F">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ことなく評議員会を開催することができる。</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B709A3" w:rsidRPr="004E482F">
        <w:rPr>
          <w:rFonts w:asciiTheme="majorEastAsia" w:eastAsiaTheme="majorEastAsia" w:hAnsiTheme="majorEastAsia" w:hint="eastAsia"/>
          <w:sz w:val="24"/>
          <w:szCs w:val="24"/>
        </w:rPr>
        <w:t>２　前項の規定により評議員会を開催する場合には、評議員の全員からこれに同意する旨</w:t>
      </w:r>
    </w:p>
    <w:p w:rsidR="00106095" w:rsidRPr="004E482F" w:rsidRDefault="00B709A3" w:rsidP="00F919E0">
      <w:pPr>
        <w:ind w:firstLineChars="200" w:firstLine="48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を書面又は電磁的方法</w:t>
      </w:r>
      <w:r w:rsidR="00106095" w:rsidRPr="004E482F">
        <w:rPr>
          <w:rFonts w:asciiTheme="majorEastAsia" w:eastAsiaTheme="majorEastAsia" w:hAnsiTheme="majorEastAsia" w:hint="eastAsia"/>
          <w:sz w:val="24"/>
          <w:szCs w:val="24"/>
        </w:rPr>
        <w:t>により受理し、記録しなければならない。</w:t>
      </w:r>
    </w:p>
    <w:p w:rsidR="009D0965" w:rsidRDefault="009D0965" w:rsidP="00D94779">
      <w:pPr>
        <w:rPr>
          <w:rFonts w:asciiTheme="majorEastAsia" w:eastAsiaTheme="majorEastAsia" w:hAnsiTheme="majorEastAsia"/>
          <w:sz w:val="24"/>
          <w:szCs w:val="24"/>
        </w:rPr>
      </w:pPr>
    </w:p>
    <w:p w:rsidR="00106095" w:rsidRPr="004E482F" w:rsidRDefault="00106095" w:rsidP="00D94779">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（議</w:t>
      </w:r>
      <w:r w:rsidR="00F65B93">
        <w:rPr>
          <w:rFonts w:asciiTheme="majorEastAsia" w:eastAsiaTheme="majorEastAsia" w:hAnsiTheme="majorEastAsia" w:hint="eastAsia"/>
          <w:sz w:val="24"/>
          <w:szCs w:val="24"/>
        </w:rPr>
        <w:t xml:space="preserve">　</w:t>
      </w:r>
      <w:r w:rsidRPr="004E482F">
        <w:rPr>
          <w:rFonts w:asciiTheme="majorEastAsia" w:eastAsiaTheme="majorEastAsia" w:hAnsiTheme="majorEastAsia" w:hint="eastAsia"/>
          <w:sz w:val="24"/>
          <w:szCs w:val="24"/>
        </w:rPr>
        <w:t>長）</w:t>
      </w:r>
    </w:p>
    <w:p w:rsidR="00106095" w:rsidRPr="004E482F" w:rsidRDefault="00106095" w:rsidP="00D94779">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第８条　評議員会の議長は、その評議員会に出席した評議員のなかから互選により選出する。</w:t>
      </w:r>
    </w:p>
    <w:p w:rsidR="009D0965" w:rsidRDefault="009D0965" w:rsidP="00D94779">
      <w:pPr>
        <w:rPr>
          <w:rFonts w:asciiTheme="majorEastAsia" w:eastAsiaTheme="majorEastAsia" w:hAnsiTheme="majorEastAsia"/>
          <w:sz w:val="24"/>
          <w:szCs w:val="24"/>
        </w:rPr>
      </w:pPr>
    </w:p>
    <w:p w:rsidR="00106095" w:rsidRPr="004E482F" w:rsidRDefault="00106095" w:rsidP="00D94779">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（評議員提案権）</w:t>
      </w:r>
    </w:p>
    <w:p w:rsidR="00F919E0" w:rsidRDefault="00106095"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第９条　評議員が理事に対して一定の事項を評議員会の目的とすることを請求するときは、</w:t>
      </w:r>
    </w:p>
    <w:p w:rsidR="00F919E0" w:rsidRDefault="00106095"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その請求は、評議員会の日の４週間までにしなければならない。この場合、その評議</w:t>
      </w:r>
    </w:p>
    <w:p w:rsidR="00F919E0" w:rsidRDefault="00106095"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員は、提出しようとする</w:t>
      </w:r>
      <w:r w:rsidR="00877374" w:rsidRPr="004E482F">
        <w:rPr>
          <w:rFonts w:asciiTheme="majorEastAsia" w:eastAsiaTheme="majorEastAsia" w:hAnsiTheme="majorEastAsia" w:hint="eastAsia"/>
          <w:sz w:val="24"/>
          <w:szCs w:val="24"/>
        </w:rPr>
        <w:t>議案の要領を招集通知に記載し、又は記録することを請求す</w:t>
      </w:r>
    </w:p>
    <w:p w:rsidR="00877374" w:rsidRPr="004E482F" w:rsidRDefault="00877374"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ることができる</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877374" w:rsidRPr="004E482F">
        <w:rPr>
          <w:rFonts w:asciiTheme="majorEastAsia" w:eastAsiaTheme="majorEastAsia" w:hAnsiTheme="majorEastAsia" w:hint="eastAsia"/>
          <w:sz w:val="24"/>
          <w:szCs w:val="24"/>
        </w:rPr>
        <w:t>２　評議員は、評議員会において、評議員会の目的である事項につき</w:t>
      </w:r>
      <w:r w:rsidR="0018405B" w:rsidRPr="004E482F">
        <w:rPr>
          <w:rFonts w:asciiTheme="majorEastAsia" w:eastAsiaTheme="majorEastAsia" w:hAnsiTheme="majorEastAsia" w:hint="eastAsia"/>
          <w:sz w:val="24"/>
          <w:szCs w:val="24"/>
        </w:rPr>
        <w:t>議案を提出すること</w:t>
      </w:r>
    </w:p>
    <w:p w:rsidR="00877374" w:rsidRPr="004E482F" w:rsidRDefault="0018405B" w:rsidP="00F919E0">
      <w:pPr>
        <w:ind w:firstLineChars="200" w:firstLine="48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ができる。</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18405B" w:rsidRPr="004E482F">
        <w:rPr>
          <w:rFonts w:asciiTheme="majorEastAsia" w:eastAsiaTheme="majorEastAsia" w:hAnsiTheme="majorEastAsia" w:hint="eastAsia"/>
          <w:sz w:val="24"/>
          <w:szCs w:val="24"/>
        </w:rPr>
        <w:t>３　前２項の場合であっても、当該議案が法令若しくは定款に違反する場合又は実質的に</w:t>
      </w:r>
    </w:p>
    <w:p w:rsidR="00F919E0" w:rsidRDefault="0018405B" w:rsidP="00F919E0">
      <w:pPr>
        <w:ind w:firstLineChars="200" w:firstLine="48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同一の議案につき評議員会において議決に</w:t>
      </w:r>
      <w:r w:rsidR="009651EF" w:rsidRPr="004E482F">
        <w:rPr>
          <w:rFonts w:asciiTheme="majorEastAsia" w:eastAsiaTheme="majorEastAsia" w:hAnsiTheme="majorEastAsia" w:hint="eastAsia"/>
          <w:sz w:val="24"/>
          <w:szCs w:val="24"/>
        </w:rPr>
        <w:t>加わることができる評議員の十分の一以上</w:t>
      </w:r>
    </w:p>
    <w:p w:rsidR="009651EF" w:rsidRPr="004E482F" w:rsidRDefault="009651EF" w:rsidP="00F919E0">
      <w:pPr>
        <w:ind w:firstLineChars="200" w:firstLine="48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の賛成が得られなかった日から３年を経過していない場合は、この限りではない。</w:t>
      </w:r>
    </w:p>
    <w:p w:rsidR="009D0965" w:rsidRDefault="009D0965" w:rsidP="009651EF">
      <w:pPr>
        <w:rPr>
          <w:rFonts w:asciiTheme="majorEastAsia" w:eastAsiaTheme="majorEastAsia" w:hAnsiTheme="majorEastAsia"/>
          <w:sz w:val="24"/>
          <w:szCs w:val="24"/>
        </w:rPr>
      </w:pPr>
    </w:p>
    <w:p w:rsidR="009651EF" w:rsidRPr="004E482F" w:rsidRDefault="009651EF" w:rsidP="009651E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（評議員会の決議事項及び決議要件）</w:t>
      </w:r>
    </w:p>
    <w:p w:rsidR="00F919E0" w:rsidRDefault="009651EF"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第10</w:t>
      </w:r>
      <w:r w:rsidR="00F65B93">
        <w:rPr>
          <w:rFonts w:asciiTheme="majorEastAsia" w:eastAsiaTheme="majorEastAsia" w:hAnsiTheme="majorEastAsia" w:hint="eastAsia"/>
          <w:sz w:val="24"/>
          <w:szCs w:val="24"/>
        </w:rPr>
        <w:t>条　定款第１３</w:t>
      </w:r>
      <w:r w:rsidRPr="004E482F">
        <w:rPr>
          <w:rFonts w:asciiTheme="majorEastAsia" w:eastAsiaTheme="majorEastAsia" w:hAnsiTheme="majorEastAsia" w:hint="eastAsia"/>
          <w:sz w:val="24"/>
          <w:szCs w:val="24"/>
        </w:rPr>
        <w:t>条に定める評議員会の</w:t>
      </w:r>
      <w:r w:rsidR="008A2A21" w:rsidRPr="004E482F">
        <w:rPr>
          <w:rFonts w:asciiTheme="majorEastAsia" w:eastAsiaTheme="majorEastAsia" w:hAnsiTheme="majorEastAsia" w:hint="eastAsia"/>
          <w:sz w:val="24"/>
          <w:szCs w:val="24"/>
        </w:rPr>
        <w:t>決議事項および決議要件の一覧は、別表１の１</w:t>
      </w:r>
    </w:p>
    <w:p w:rsidR="009651EF" w:rsidRPr="004E482F" w:rsidRDefault="008A2A21"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に記載のとおりとする。</w:t>
      </w:r>
    </w:p>
    <w:p w:rsidR="008A2A21" w:rsidRPr="004E482F" w:rsidRDefault="008A2A21" w:rsidP="009D2334">
      <w:pPr>
        <w:ind w:firstLineChars="100" w:firstLine="24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lastRenderedPageBreak/>
        <w:t>２　議決権は、書面若しくは電磁的方法により又は代理人により行使することができない。</w:t>
      </w:r>
    </w:p>
    <w:p w:rsidR="009D0965" w:rsidRDefault="009D0965" w:rsidP="00E011C4">
      <w:pPr>
        <w:rPr>
          <w:rFonts w:asciiTheme="majorEastAsia" w:eastAsiaTheme="majorEastAsia" w:hAnsiTheme="majorEastAsia"/>
          <w:sz w:val="24"/>
          <w:szCs w:val="24"/>
        </w:rPr>
      </w:pPr>
    </w:p>
    <w:p w:rsidR="00E011C4" w:rsidRPr="004E482F" w:rsidRDefault="00E011C4" w:rsidP="00E011C4">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（決議の省略）</w:t>
      </w:r>
    </w:p>
    <w:p w:rsidR="00F919E0" w:rsidRDefault="00E011C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第11条　理事が議題について提案した場合において、当該提案につき評議員（当該事項に</w:t>
      </w:r>
    </w:p>
    <w:p w:rsidR="00F919E0" w:rsidRDefault="00E011C4"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ついて</w:t>
      </w:r>
      <w:r w:rsidR="0016751C" w:rsidRPr="004E482F">
        <w:rPr>
          <w:rFonts w:asciiTheme="majorEastAsia" w:eastAsiaTheme="majorEastAsia" w:hAnsiTheme="majorEastAsia" w:hint="eastAsia"/>
          <w:sz w:val="24"/>
          <w:szCs w:val="24"/>
        </w:rPr>
        <w:t>議決に加わることができるものに限る。</w:t>
      </w:r>
      <w:r w:rsidRPr="004E482F">
        <w:rPr>
          <w:rFonts w:asciiTheme="majorEastAsia" w:eastAsiaTheme="majorEastAsia" w:hAnsiTheme="majorEastAsia" w:hint="eastAsia"/>
          <w:sz w:val="24"/>
          <w:szCs w:val="24"/>
        </w:rPr>
        <w:t>）</w:t>
      </w:r>
      <w:r w:rsidR="0016751C" w:rsidRPr="004E482F">
        <w:rPr>
          <w:rFonts w:asciiTheme="majorEastAsia" w:eastAsiaTheme="majorEastAsia" w:hAnsiTheme="majorEastAsia" w:hint="eastAsia"/>
          <w:sz w:val="24"/>
          <w:szCs w:val="24"/>
        </w:rPr>
        <w:t>の全員が書面又は電磁的記録により</w:t>
      </w:r>
    </w:p>
    <w:p w:rsidR="00F919E0" w:rsidRDefault="0016751C"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同意の意思表示をしたときは、その提案を可決する旨の評議員会の決議があったもの</w:t>
      </w:r>
    </w:p>
    <w:p w:rsidR="00E011C4" w:rsidRPr="004E482F" w:rsidRDefault="0016751C"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とみなす。</w:t>
      </w:r>
    </w:p>
    <w:p w:rsidR="00DE28BE" w:rsidRDefault="00DE28BE" w:rsidP="0016751C">
      <w:pPr>
        <w:rPr>
          <w:rFonts w:asciiTheme="majorEastAsia" w:eastAsiaTheme="majorEastAsia" w:hAnsiTheme="majorEastAsia"/>
          <w:sz w:val="24"/>
          <w:szCs w:val="24"/>
        </w:rPr>
      </w:pPr>
    </w:p>
    <w:p w:rsidR="0016751C" w:rsidRPr="004E482F" w:rsidRDefault="0016751C" w:rsidP="0016751C">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（評議員会への報告）</w:t>
      </w:r>
    </w:p>
    <w:p w:rsidR="0016751C" w:rsidRPr="004E482F" w:rsidRDefault="0016751C" w:rsidP="0016751C">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第12条　理事は、法令並びに定款で定める事項について、評議員会に報告するものとする。</w:t>
      </w:r>
    </w:p>
    <w:p w:rsidR="009D0965" w:rsidRDefault="009D0965" w:rsidP="0016751C">
      <w:pPr>
        <w:rPr>
          <w:rFonts w:asciiTheme="majorEastAsia" w:eastAsiaTheme="majorEastAsia" w:hAnsiTheme="majorEastAsia"/>
          <w:sz w:val="24"/>
          <w:szCs w:val="24"/>
        </w:rPr>
      </w:pPr>
    </w:p>
    <w:p w:rsidR="0016751C" w:rsidRPr="004E482F" w:rsidRDefault="0016751C" w:rsidP="0016751C">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（理事等の説明義務）</w:t>
      </w:r>
    </w:p>
    <w:p w:rsidR="009D0965" w:rsidRDefault="0016751C" w:rsidP="009D0965">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第13条　理事及び監事は</w:t>
      </w:r>
      <w:r w:rsidR="009D0965">
        <w:rPr>
          <w:rFonts w:asciiTheme="majorEastAsia" w:eastAsiaTheme="majorEastAsia" w:hAnsiTheme="majorEastAsia" w:hint="eastAsia"/>
          <w:sz w:val="24"/>
          <w:szCs w:val="24"/>
        </w:rPr>
        <w:t>、</w:t>
      </w:r>
      <w:r w:rsidRPr="004E482F">
        <w:rPr>
          <w:rFonts w:asciiTheme="majorEastAsia" w:eastAsiaTheme="majorEastAsia" w:hAnsiTheme="majorEastAsia" w:hint="eastAsia"/>
          <w:sz w:val="24"/>
          <w:szCs w:val="24"/>
        </w:rPr>
        <w:t>評議員会において</w:t>
      </w:r>
      <w:r w:rsidR="00C535F1" w:rsidRPr="004E482F">
        <w:rPr>
          <w:rFonts w:asciiTheme="majorEastAsia" w:eastAsiaTheme="majorEastAsia" w:hAnsiTheme="majorEastAsia" w:hint="eastAsia"/>
          <w:sz w:val="24"/>
          <w:szCs w:val="24"/>
        </w:rPr>
        <w:t>、評議員から特定の事項について説明を求め</w:t>
      </w:r>
    </w:p>
    <w:p w:rsidR="009D0965" w:rsidRDefault="00C535F1" w:rsidP="009D0965">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られた場合には、当該事項について必要な説明をしなければならない。ただし、当該</w:t>
      </w:r>
    </w:p>
    <w:p w:rsidR="00F919E0" w:rsidRDefault="00C535F1" w:rsidP="009D0965">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事項が評議員会の</w:t>
      </w:r>
      <w:r w:rsidR="009D0965">
        <w:rPr>
          <w:rFonts w:asciiTheme="majorEastAsia" w:eastAsiaTheme="majorEastAsia" w:hAnsiTheme="majorEastAsia" w:hint="eastAsia"/>
          <w:sz w:val="24"/>
          <w:szCs w:val="24"/>
        </w:rPr>
        <w:t>目的である事項に関</w:t>
      </w:r>
      <w:r w:rsidR="008F2C44" w:rsidRPr="004E482F">
        <w:rPr>
          <w:rFonts w:asciiTheme="majorEastAsia" w:eastAsiaTheme="majorEastAsia" w:hAnsiTheme="majorEastAsia" w:hint="eastAsia"/>
          <w:sz w:val="24"/>
          <w:szCs w:val="24"/>
        </w:rPr>
        <w:t>しないものである場合及び次のいずれかに該</w:t>
      </w:r>
    </w:p>
    <w:p w:rsidR="008F2C44" w:rsidRPr="004E482F" w:rsidRDefault="008F2C44"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当する場合は、この限りでない。</w:t>
      </w:r>
    </w:p>
    <w:p w:rsidR="008F2C44" w:rsidRPr="004E482F" w:rsidRDefault="008F2C44" w:rsidP="008F2C44">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（1）当該事項について説明するため調査を必要とする場合（次に掲げる場合を除く）</w:t>
      </w:r>
    </w:p>
    <w:p w:rsidR="00F919E0" w:rsidRDefault="008F2C4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F65B93">
        <w:rPr>
          <w:rFonts w:asciiTheme="majorEastAsia" w:eastAsiaTheme="majorEastAsia" w:hAnsiTheme="majorEastAsia" w:hint="eastAsia"/>
          <w:sz w:val="24"/>
          <w:szCs w:val="24"/>
        </w:rPr>
        <w:t xml:space="preserve">　（ア）当該評議員が当該事項について説明を求める旨を法人</w:t>
      </w:r>
      <w:r w:rsidR="00B029DF" w:rsidRPr="004E482F">
        <w:rPr>
          <w:rFonts w:asciiTheme="majorEastAsia" w:eastAsiaTheme="majorEastAsia" w:hAnsiTheme="majorEastAsia" w:hint="eastAsia"/>
          <w:sz w:val="24"/>
          <w:szCs w:val="24"/>
        </w:rPr>
        <w:t>に通知したのが、評議員</w:t>
      </w:r>
    </w:p>
    <w:p w:rsidR="008F2C44" w:rsidRPr="004E482F" w:rsidRDefault="00B029DF" w:rsidP="00F919E0">
      <w:pPr>
        <w:ind w:firstLineChars="500" w:firstLine="120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会の日より相当の</w:t>
      </w:r>
      <w:r w:rsidR="00FB22D8" w:rsidRPr="004E482F">
        <w:rPr>
          <w:rFonts w:asciiTheme="majorEastAsia" w:eastAsiaTheme="majorEastAsia" w:hAnsiTheme="majorEastAsia" w:hint="eastAsia"/>
          <w:sz w:val="24"/>
          <w:szCs w:val="24"/>
        </w:rPr>
        <w:t>期間前である場合</w:t>
      </w:r>
    </w:p>
    <w:p w:rsidR="00FB22D8" w:rsidRPr="004E482F" w:rsidRDefault="00FB22D8" w:rsidP="00FB22D8">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（イ）当該事項について説明をするために必要な調査が著しく容易である場合</w:t>
      </w:r>
    </w:p>
    <w:p w:rsidR="00F919E0" w:rsidRDefault="00FB22D8"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（2）当該事項について説明をすることにより</w:t>
      </w:r>
      <w:r w:rsidR="00F65B93">
        <w:rPr>
          <w:rFonts w:asciiTheme="majorEastAsia" w:eastAsiaTheme="majorEastAsia" w:hAnsiTheme="majorEastAsia" w:hint="eastAsia"/>
          <w:sz w:val="24"/>
          <w:szCs w:val="24"/>
        </w:rPr>
        <w:t>法人</w:t>
      </w:r>
      <w:r w:rsidRPr="004E482F">
        <w:rPr>
          <w:rFonts w:asciiTheme="majorEastAsia" w:eastAsiaTheme="majorEastAsia" w:hAnsiTheme="majorEastAsia" w:hint="eastAsia"/>
          <w:sz w:val="24"/>
          <w:szCs w:val="24"/>
        </w:rPr>
        <w:t>その他の者（当該評議員を除く。）の</w:t>
      </w:r>
    </w:p>
    <w:p w:rsidR="00FB22D8" w:rsidRPr="004E482F" w:rsidRDefault="00FB22D8" w:rsidP="00F919E0">
      <w:pPr>
        <w:ind w:firstLineChars="400" w:firstLine="96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権利を侵害することとなる場合</w:t>
      </w:r>
    </w:p>
    <w:p w:rsidR="00F919E0" w:rsidRDefault="00FB22D8" w:rsidP="00FB22D8">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（3）評議員が当該評議員会において実質的に同一の事項について繰り返して説明を求</w:t>
      </w:r>
    </w:p>
    <w:p w:rsidR="00FB22D8" w:rsidRPr="004E482F" w:rsidRDefault="00FB22D8" w:rsidP="00F919E0">
      <w:pPr>
        <w:ind w:firstLineChars="400" w:firstLine="96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める場合</w:t>
      </w:r>
    </w:p>
    <w:p w:rsidR="00F919E0" w:rsidRDefault="00FB22D8" w:rsidP="00F919E0">
      <w:pPr>
        <w:ind w:firstLineChars="200" w:firstLine="48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（4</w:t>
      </w:r>
      <w:r w:rsidR="009D0965">
        <w:rPr>
          <w:rFonts w:asciiTheme="majorEastAsia" w:eastAsiaTheme="majorEastAsia" w:hAnsiTheme="majorEastAsia" w:hint="eastAsia"/>
          <w:sz w:val="24"/>
          <w:szCs w:val="24"/>
        </w:rPr>
        <w:t>）前</w:t>
      </w:r>
      <w:r w:rsidRPr="004E482F">
        <w:rPr>
          <w:rFonts w:asciiTheme="majorEastAsia" w:eastAsiaTheme="majorEastAsia" w:hAnsiTheme="majorEastAsia" w:hint="eastAsia"/>
          <w:sz w:val="24"/>
          <w:szCs w:val="24"/>
        </w:rPr>
        <w:t>各号に掲げる場合のほか、当該事項について説明をしない</w:t>
      </w:r>
      <w:r w:rsidR="00C91F41" w:rsidRPr="004E482F">
        <w:rPr>
          <w:rFonts w:asciiTheme="majorEastAsia" w:eastAsiaTheme="majorEastAsia" w:hAnsiTheme="majorEastAsia" w:hint="eastAsia"/>
          <w:sz w:val="24"/>
          <w:szCs w:val="24"/>
        </w:rPr>
        <w:t>ことにつき正当な理</w:t>
      </w:r>
    </w:p>
    <w:p w:rsidR="00C91F41" w:rsidRPr="004E482F" w:rsidRDefault="00C91F41" w:rsidP="00F919E0">
      <w:pPr>
        <w:ind w:firstLineChars="400" w:firstLine="96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由がある場合</w:t>
      </w:r>
    </w:p>
    <w:p w:rsidR="009D0965" w:rsidRDefault="009D0965" w:rsidP="00C91F41">
      <w:pPr>
        <w:rPr>
          <w:rFonts w:asciiTheme="majorEastAsia" w:eastAsiaTheme="majorEastAsia" w:hAnsiTheme="majorEastAsia"/>
          <w:sz w:val="24"/>
          <w:szCs w:val="24"/>
        </w:rPr>
      </w:pPr>
    </w:p>
    <w:p w:rsidR="00C91F41" w:rsidRPr="004E482F" w:rsidRDefault="00C91F41" w:rsidP="00C91F4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（議事録）</w:t>
      </w:r>
    </w:p>
    <w:p w:rsidR="00F919E0" w:rsidRDefault="00C91F41"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第14条　評議員会の議事録は、書面又は電磁的記録をもって作成し、別表４のとおり記載</w:t>
      </w:r>
    </w:p>
    <w:p w:rsidR="00C91F41" w:rsidRPr="004E482F" w:rsidRDefault="00C91F41"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しなければならない。</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C91F41" w:rsidRPr="004E482F">
        <w:rPr>
          <w:rFonts w:asciiTheme="majorEastAsia" w:eastAsiaTheme="majorEastAsia" w:hAnsiTheme="majorEastAsia" w:hint="eastAsia"/>
          <w:sz w:val="24"/>
          <w:szCs w:val="24"/>
        </w:rPr>
        <w:t>２　評議員会の</w:t>
      </w:r>
      <w:r w:rsidR="00524668" w:rsidRPr="004E482F">
        <w:rPr>
          <w:rFonts w:asciiTheme="majorEastAsia" w:eastAsiaTheme="majorEastAsia" w:hAnsiTheme="majorEastAsia" w:hint="eastAsia"/>
          <w:sz w:val="24"/>
          <w:szCs w:val="24"/>
        </w:rPr>
        <w:t>決議があったものとみなされた場合の評議員会の議事録には、次の事項</w:t>
      </w:r>
    </w:p>
    <w:p w:rsidR="00C91F41" w:rsidRPr="004E482F" w:rsidRDefault="00524668"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を記載しなければならない。</w:t>
      </w:r>
    </w:p>
    <w:p w:rsidR="00524668" w:rsidRPr="004E482F" w:rsidRDefault="00524668" w:rsidP="00C91F4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（1）評議員会の決議があったものとみなされた事項の内容</w:t>
      </w:r>
    </w:p>
    <w:p w:rsidR="00524668" w:rsidRPr="004E482F" w:rsidRDefault="00524668" w:rsidP="00C91F4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（2）前号の事項を提案した者の氏名</w:t>
      </w:r>
    </w:p>
    <w:p w:rsidR="00524668" w:rsidRPr="004E482F" w:rsidRDefault="00524668" w:rsidP="00C91F4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（3）評議員会の決議があったものとみなされた日</w:t>
      </w:r>
    </w:p>
    <w:p w:rsidR="00524668" w:rsidRPr="004E482F" w:rsidRDefault="00524668" w:rsidP="00C91F4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（4）議事録の作成に係る職務を行った者の氏名</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524668" w:rsidRPr="004E482F">
        <w:rPr>
          <w:rFonts w:asciiTheme="majorEastAsia" w:eastAsiaTheme="majorEastAsia" w:hAnsiTheme="majorEastAsia" w:hint="eastAsia"/>
          <w:sz w:val="24"/>
          <w:szCs w:val="24"/>
        </w:rPr>
        <w:t>３　評議員会への報告があったものとみなされた場合の評議員会の議事録には、次の事</w:t>
      </w:r>
    </w:p>
    <w:p w:rsidR="00524668" w:rsidRPr="004E482F" w:rsidRDefault="00524668"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項を記載しなければならない。</w:t>
      </w:r>
    </w:p>
    <w:p w:rsidR="00524668" w:rsidRPr="004E482F" w:rsidRDefault="00524668" w:rsidP="00524668">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lastRenderedPageBreak/>
        <w:t xml:space="preserve">　　（1）評議員会への報告があったものとみなされた事項の内容</w:t>
      </w:r>
    </w:p>
    <w:p w:rsidR="00CC5BBA" w:rsidRPr="004E482F" w:rsidRDefault="00CC5BBA" w:rsidP="00524668">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（2）評議員会への報告があったものとみなされた日</w:t>
      </w:r>
    </w:p>
    <w:p w:rsidR="00CC5BBA" w:rsidRPr="004E482F" w:rsidRDefault="00CC5BBA" w:rsidP="00524668">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（3）議事録の作成に係る職務を行った者の氏名</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CC5BBA" w:rsidRPr="004E482F">
        <w:rPr>
          <w:rFonts w:asciiTheme="majorEastAsia" w:eastAsiaTheme="majorEastAsia" w:hAnsiTheme="majorEastAsia" w:hint="eastAsia"/>
          <w:sz w:val="24"/>
          <w:szCs w:val="24"/>
        </w:rPr>
        <w:t>４　議事録は、主たる事務所は評議員会の日から十年間、従たる事務所は評議員会の日</w:t>
      </w:r>
    </w:p>
    <w:p w:rsidR="00CC5BBA" w:rsidRPr="004E482F" w:rsidRDefault="00CC5BBA"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から五年間、備え置かなければならない。</w:t>
      </w:r>
    </w:p>
    <w:p w:rsidR="00F919E0" w:rsidRDefault="00F919E0" w:rsidP="00DE28BE">
      <w:pPr>
        <w:adjustRightInd w:val="0"/>
        <w:snapToGrid w:val="0"/>
        <w:spacing w:line="216" w:lineRule="auto"/>
        <w:jc w:val="center"/>
        <w:rPr>
          <w:rFonts w:asciiTheme="majorEastAsia" w:eastAsiaTheme="majorEastAsia" w:hAnsiTheme="majorEastAsia"/>
          <w:b/>
          <w:sz w:val="24"/>
          <w:szCs w:val="24"/>
        </w:rPr>
      </w:pPr>
    </w:p>
    <w:p w:rsidR="00F919E0" w:rsidRDefault="00F919E0" w:rsidP="00DE28BE">
      <w:pPr>
        <w:adjustRightInd w:val="0"/>
        <w:snapToGrid w:val="0"/>
        <w:spacing w:line="216" w:lineRule="auto"/>
        <w:jc w:val="center"/>
        <w:rPr>
          <w:rFonts w:asciiTheme="majorEastAsia" w:eastAsiaTheme="majorEastAsia" w:hAnsiTheme="majorEastAsia"/>
          <w:b/>
          <w:sz w:val="24"/>
          <w:szCs w:val="24"/>
        </w:rPr>
      </w:pPr>
    </w:p>
    <w:p w:rsidR="00CC5BBA" w:rsidRPr="004E482F" w:rsidRDefault="00CC5BBA" w:rsidP="004E482F">
      <w:pPr>
        <w:jc w:val="center"/>
        <w:rPr>
          <w:rFonts w:asciiTheme="majorEastAsia" w:eastAsiaTheme="majorEastAsia" w:hAnsiTheme="majorEastAsia"/>
          <w:sz w:val="24"/>
          <w:szCs w:val="24"/>
        </w:rPr>
      </w:pPr>
      <w:r w:rsidRPr="00DE28BE">
        <w:rPr>
          <w:rFonts w:asciiTheme="majorEastAsia" w:eastAsiaTheme="majorEastAsia" w:hAnsiTheme="majorEastAsia" w:hint="eastAsia"/>
          <w:b/>
          <w:sz w:val="28"/>
          <w:szCs w:val="24"/>
        </w:rPr>
        <w:t>第４章　理事会</w:t>
      </w:r>
    </w:p>
    <w:p w:rsidR="00CC5BBA" w:rsidRPr="004E482F" w:rsidRDefault="00CC5BBA" w:rsidP="00CC5BB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（理事会の開催）</w:t>
      </w:r>
    </w:p>
    <w:p w:rsidR="009D0965" w:rsidRDefault="00CC5BBA" w:rsidP="00CC5BB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第15</w:t>
      </w:r>
      <w:r w:rsidR="009D0965">
        <w:rPr>
          <w:rFonts w:asciiTheme="majorEastAsia" w:eastAsiaTheme="majorEastAsia" w:hAnsiTheme="majorEastAsia" w:hint="eastAsia"/>
          <w:sz w:val="24"/>
          <w:szCs w:val="24"/>
        </w:rPr>
        <w:t>条　理事会は、毎会計年度に６月、８月、１０月、１２月、及び２月の年５回開催す</w:t>
      </w:r>
    </w:p>
    <w:p w:rsidR="00CC5BBA" w:rsidRPr="004E482F" w:rsidRDefault="009D0965" w:rsidP="009D0965">
      <w:pPr>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る。</w:t>
      </w:r>
    </w:p>
    <w:p w:rsidR="00CC5BBA" w:rsidRPr="004E482F" w:rsidRDefault="009D2334" w:rsidP="00CC5BB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402DF4">
        <w:rPr>
          <w:rFonts w:asciiTheme="majorEastAsia" w:eastAsiaTheme="majorEastAsia" w:hAnsiTheme="majorEastAsia" w:hint="eastAsia"/>
          <w:sz w:val="24"/>
          <w:szCs w:val="24"/>
        </w:rPr>
        <w:t>２　その他、理事会は、次の事項の各号に該当</w:t>
      </w:r>
      <w:r w:rsidR="00CC5BBA" w:rsidRPr="004E482F">
        <w:rPr>
          <w:rFonts w:asciiTheme="majorEastAsia" w:eastAsiaTheme="majorEastAsia" w:hAnsiTheme="majorEastAsia" w:hint="eastAsia"/>
          <w:sz w:val="24"/>
          <w:szCs w:val="24"/>
        </w:rPr>
        <w:t>する場合に開催する。</w:t>
      </w:r>
    </w:p>
    <w:p w:rsidR="00CC5BBA" w:rsidRPr="004E482F" w:rsidRDefault="00CC5BBA" w:rsidP="00CC5BB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（1）理事長が必要と認めたとき。</w:t>
      </w:r>
    </w:p>
    <w:p w:rsidR="00F919E0" w:rsidRDefault="00CC5BBA"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（2）理事長以外の理事から</w:t>
      </w:r>
      <w:r w:rsidR="009B44A0" w:rsidRPr="004E482F">
        <w:rPr>
          <w:rFonts w:asciiTheme="majorEastAsia" w:eastAsiaTheme="majorEastAsia" w:hAnsiTheme="majorEastAsia" w:hint="eastAsia"/>
          <w:sz w:val="24"/>
          <w:szCs w:val="24"/>
        </w:rPr>
        <w:t>理事長に会議の目的である事項を示して、理事長に招集の</w:t>
      </w:r>
    </w:p>
    <w:p w:rsidR="00CC5BBA" w:rsidRPr="004E482F" w:rsidRDefault="009B44A0" w:rsidP="00F919E0">
      <w:pPr>
        <w:ind w:firstLineChars="400" w:firstLine="96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請求があったとき。</w:t>
      </w:r>
    </w:p>
    <w:p w:rsidR="00F919E0" w:rsidRDefault="009B44A0"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（3）前号の請求があった日から５日以内に、その日から２週間以内の日を理事会の日</w:t>
      </w:r>
    </w:p>
    <w:p w:rsidR="00F919E0" w:rsidRDefault="009B44A0" w:rsidP="00F919E0">
      <w:pPr>
        <w:ind w:firstLineChars="400" w:firstLine="96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とする理事会の招集の通知が発せられない場合に</w:t>
      </w:r>
      <w:r w:rsidR="00C10B5D" w:rsidRPr="004E482F">
        <w:rPr>
          <w:rFonts w:asciiTheme="majorEastAsia" w:eastAsiaTheme="majorEastAsia" w:hAnsiTheme="majorEastAsia" w:hint="eastAsia"/>
          <w:sz w:val="24"/>
          <w:szCs w:val="24"/>
        </w:rPr>
        <w:t>、その請求をした理事が招集し</w:t>
      </w:r>
    </w:p>
    <w:p w:rsidR="00C10B5D" w:rsidRPr="004E482F" w:rsidRDefault="00C10B5D" w:rsidP="00F65B93">
      <w:pPr>
        <w:ind w:firstLineChars="400" w:firstLine="96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たとき。</w:t>
      </w:r>
    </w:p>
    <w:p w:rsidR="00F919E0" w:rsidRDefault="00C10B5D"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F65B93">
        <w:rPr>
          <w:rFonts w:asciiTheme="majorEastAsia" w:eastAsiaTheme="majorEastAsia" w:hAnsiTheme="majorEastAsia" w:hint="eastAsia"/>
          <w:sz w:val="24"/>
          <w:szCs w:val="24"/>
        </w:rPr>
        <w:t>4</w:t>
      </w:r>
      <w:r w:rsidRPr="004E482F">
        <w:rPr>
          <w:rFonts w:asciiTheme="majorEastAsia" w:eastAsiaTheme="majorEastAsia" w:hAnsiTheme="majorEastAsia" w:hint="eastAsia"/>
          <w:sz w:val="24"/>
          <w:szCs w:val="24"/>
        </w:rPr>
        <w:t>）前号の請求があった日から五日以内に、その請求があった日から二週間以内の日</w:t>
      </w:r>
    </w:p>
    <w:p w:rsidR="00F919E0" w:rsidRDefault="00C10B5D" w:rsidP="00F919E0">
      <w:pPr>
        <w:ind w:firstLineChars="400" w:firstLine="96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を理事会の日とする理事会の招集の通知が発せられない場合に、その請求をした</w:t>
      </w:r>
    </w:p>
    <w:p w:rsidR="00C10B5D" w:rsidRPr="004E482F" w:rsidRDefault="00C10B5D" w:rsidP="00F919E0">
      <w:pPr>
        <w:ind w:firstLineChars="400" w:firstLine="96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監事が請求したとき。</w:t>
      </w:r>
    </w:p>
    <w:p w:rsidR="009D0965" w:rsidRDefault="009D0965" w:rsidP="00C10B5D">
      <w:pPr>
        <w:jc w:val="left"/>
        <w:rPr>
          <w:rFonts w:asciiTheme="majorEastAsia" w:eastAsiaTheme="majorEastAsia" w:hAnsiTheme="majorEastAsia"/>
          <w:sz w:val="24"/>
          <w:szCs w:val="24"/>
        </w:rPr>
      </w:pPr>
    </w:p>
    <w:p w:rsidR="00C10B5D" w:rsidRPr="004E482F" w:rsidRDefault="00C10B5D" w:rsidP="00C10B5D">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w:t>
      </w:r>
      <w:r w:rsidR="009C7915" w:rsidRPr="004E482F">
        <w:rPr>
          <w:rFonts w:asciiTheme="majorEastAsia" w:eastAsiaTheme="majorEastAsia" w:hAnsiTheme="majorEastAsia" w:hint="eastAsia"/>
          <w:sz w:val="24"/>
          <w:szCs w:val="24"/>
        </w:rPr>
        <w:t>招集者</w:t>
      </w:r>
      <w:r w:rsidRPr="004E482F">
        <w:rPr>
          <w:rFonts w:asciiTheme="majorEastAsia" w:eastAsiaTheme="majorEastAsia" w:hAnsiTheme="majorEastAsia" w:hint="eastAsia"/>
          <w:sz w:val="24"/>
          <w:szCs w:val="24"/>
        </w:rPr>
        <w:t>）</w:t>
      </w:r>
    </w:p>
    <w:p w:rsidR="00F919E0" w:rsidRDefault="009C7915" w:rsidP="00C10B5D">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第16</w:t>
      </w:r>
      <w:r w:rsidR="009D0965">
        <w:rPr>
          <w:rFonts w:asciiTheme="majorEastAsia" w:eastAsiaTheme="majorEastAsia" w:hAnsiTheme="majorEastAsia" w:hint="eastAsia"/>
          <w:sz w:val="24"/>
          <w:szCs w:val="24"/>
        </w:rPr>
        <w:t>条　定款２６</w:t>
      </w:r>
      <w:r w:rsidRPr="004E482F">
        <w:rPr>
          <w:rFonts w:asciiTheme="majorEastAsia" w:eastAsiaTheme="majorEastAsia" w:hAnsiTheme="majorEastAsia" w:hint="eastAsia"/>
          <w:sz w:val="24"/>
          <w:szCs w:val="24"/>
        </w:rPr>
        <w:t>条第１項のとおり理事会は理事長が招集する。ただし次の事項の場合は</w:t>
      </w:r>
    </w:p>
    <w:p w:rsidR="009C7915" w:rsidRPr="004E482F" w:rsidRDefault="009C7915" w:rsidP="00F919E0">
      <w:pPr>
        <w:ind w:firstLineChars="400" w:firstLine="96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除く。</w:t>
      </w:r>
    </w:p>
    <w:p w:rsidR="00F919E0" w:rsidRDefault="009C7915"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w:t>
      </w:r>
      <w:r w:rsidR="009D0965">
        <w:rPr>
          <w:rFonts w:asciiTheme="majorEastAsia" w:eastAsiaTheme="majorEastAsia" w:hAnsiTheme="majorEastAsia" w:hint="eastAsia"/>
          <w:sz w:val="24"/>
          <w:szCs w:val="24"/>
        </w:rPr>
        <w:t>）定款２６</w:t>
      </w:r>
      <w:r w:rsidRPr="004E482F">
        <w:rPr>
          <w:rFonts w:asciiTheme="majorEastAsia" w:eastAsiaTheme="majorEastAsia" w:hAnsiTheme="majorEastAsia" w:hint="eastAsia"/>
          <w:sz w:val="24"/>
          <w:szCs w:val="24"/>
        </w:rPr>
        <w:t>条第２項のとおり、理事長が</w:t>
      </w:r>
      <w:r w:rsidR="003075B4" w:rsidRPr="004E482F">
        <w:rPr>
          <w:rFonts w:asciiTheme="majorEastAsia" w:eastAsiaTheme="majorEastAsia" w:hAnsiTheme="majorEastAsia" w:hint="eastAsia"/>
          <w:sz w:val="24"/>
          <w:szCs w:val="24"/>
        </w:rPr>
        <w:t>欠けたとき又は理事長に事故があり理事が</w:t>
      </w:r>
    </w:p>
    <w:p w:rsidR="009C7915" w:rsidRPr="004E482F" w:rsidRDefault="00F919E0" w:rsidP="00F919E0">
      <w:pPr>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招集する</w:t>
      </w:r>
      <w:r w:rsidR="003075B4" w:rsidRPr="004E482F">
        <w:rPr>
          <w:rFonts w:asciiTheme="majorEastAsia" w:eastAsiaTheme="majorEastAsia" w:hAnsiTheme="majorEastAsia" w:hint="eastAsia"/>
          <w:sz w:val="24"/>
          <w:szCs w:val="24"/>
        </w:rPr>
        <w:t>場合。</w:t>
      </w:r>
    </w:p>
    <w:p w:rsidR="003075B4" w:rsidRPr="004E482F" w:rsidRDefault="003075B4" w:rsidP="003075B4">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w:t>
      </w:r>
      <w:r w:rsidR="000852A8">
        <w:rPr>
          <w:rFonts w:asciiTheme="majorEastAsia" w:eastAsiaTheme="majorEastAsia" w:hAnsiTheme="majorEastAsia" w:hint="eastAsia"/>
          <w:sz w:val="24"/>
          <w:szCs w:val="24"/>
        </w:rPr>
        <w:t>）前条第２項第３号</w:t>
      </w:r>
      <w:r w:rsidRPr="004E482F">
        <w:rPr>
          <w:rFonts w:asciiTheme="majorEastAsia" w:eastAsiaTheme="majorEastAsia" w:hAnsiTheme="majorEastAsia" w:hint="eastAsia"/>
          <w:sz w:val="24"/>
          <w:szCs w:val="24"/>
        </w:rPr>
        <w:t>により理事が招集する場合。</w:t>
      </w:r>
    </w:p>
    <w:p w:rsidR="003075B4" w:rsidRPr="004E482F" w:rsidRDefault="003075B4" w:rsidP="003075B4">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w:t>
      </w:r>
      <w:r w:rsidR="000852A8">
        <w:rPr>
          <w:rFonts w:asciiTheme="majorEastAsia" w:eastAsiaTheme="majorEastAsia" w:hAnsiTheme="majorEastAsia" w:hint="eastAsia"/>
          <w:sz w:val="24"/>
          <w:szCs w:val="24"/>
        </w:rPr>
        <w:t>）前条第２項第４</w:t>
      </w:r>
      <w:r w:rsidRPr="004E482F">
        <w:rPr>
          <w:rFonts w:asciiTheme="majorEastAsia" w:eastAsiaTheme="majorEastAsia" w:hAnsiTheme="majorEastAsia" w:hint="eastAsia"/>
          <w:sz w:val="24"/>
          <w:szCs w:val="24"/>
        </w:rPr>
        <w:t>号により監事が招集する場合。</w:t>
      </w:r>
    </w:p>
    <w:p w:rsidR="00F919E0" w:rsidRDefault="009D2334"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9D0965">
        <w:rPr>
          <w:rFonts w:asciiTheme="majorEastAsia" w:eastAsiaTheme="majorEastAsia" w:hAnsiTheme="majorEastAsia" w:hint="eastAsia"/>
          <w:sz w:val="24"/>
          <w:szCs w:val="24"/>
        </w:rPr>
        <w:t>２　定款第２６</w:t>
      </w:r>
      <w:r w:rsidR="003075B4" w:rsidRPr="004E482F">
        <w:rPr>
          <w:rFonts w:asciiTheme="majorEastAsia" w:eastAsiaTheme="majorEastAsia" w:hAnsiTheme="majorEastAsia" w:hint="eastAsia"/>
          <w:sz w:val="24"/>
          <w:szCs w:val="24"/>
        </w:rPr>
        <w:t>条第２項のとおり、理事長が欠けたとき又は理事長に事故があるとき</w:t>
      </w:r>
    </w:p>
    <w:p w:rsidR="003075B4" w:rsidRPr="004E482F" w:rsidRDefault="003075B4"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は、各理事が理事会を招集する。</w:t>
      </w:r>
    </w:p>
    <w:p w:rsidR="00002619" w:rsidRDefault="009D2334" w:rsidP="00002619">
      <w:pPr>
        <w:ind w:left="960" w:hangingChars="400" w:hanging="96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930D29">
        <w:rPr>
          <w:rFonts w:asciiTheme="majorEastAsia" w:eastAsiaTheme="majorEastAsia" w:hAnsiTheme="majorEastAsia" w:hint="eastAsia"/>
          <w:sz w:val="24"/>
          <w:szCs w:val="24"/>
        </w:rPr>
        <w:t>３　前条第２項第３号</w:t>
      </w:r>
      <w:r w:rsidR="003075B4" w:rsidRPr="004E482F">
        <w:rPr>
          <w:rFonts w:asciiTheme="majorEastAsia" w:eastAsiaTheme="majorEastAsia" w:hAnsiTheme="majorEastAsia" w:hint="eastAsia"/>
          <w:sz w:val="24"/>
          <w:szCs w:val="24"/>
        </w:rPr>
        <w:t>による場合は、理事が</w:t>
      </w:r>
      <w:r w:rsidR="000852A8">
        <w:rPr>
          <w:rFonts w:asciiTheme="majorEastAsia" w:eastAsiaTheme="majorEastAsia" w:hAnsiTheme="majorEastAsia" w:hint="eastAsia"/>
          <w:sz w:val="24"/>
          <w:szCs w:val="24"/>
        </w:rPr>
        <w:t>、</w:t>
      </w:r>
      <w:r w:rsidR="003075B4" w:rsidRPr="004E482F">
        <w:rPr>
          <w:rFonts w:asciiTheme="majorEastAsia" w:eastAsiaTheme="majorEastAsia" w:hAnsiTheme="majorEastAsia" w:hint="eastAsia"/>
          <w:sz w:val="24"/>
          <w:szCs w:val="24"/>
        </w:rPr>
        <w:t>前条第２項第</w:t>
      </w:r>
      <w:r w:rsidR="00002619">
        <w:rPr>
          <w:rFonts w:asciiTheme="majorEastAsia" w:eastAsiaTheme="majorEastAsia" w:hAnsiTheme="majorEastAsia" w:hint="eastAsia"/>
          <w:sz w:val="24"/>
          <w:szCs w:val="24"/>
        </w:rPr>
        <w:t>４</w:t>
      </w:r>
      <w:r w:rsidR="003075B4" w:rsidRPr="004E482F">
        <w:rPr>
          <w:rFonts w:asciiTheme="majorEastAsia" w:eastAsiaTheme="majorEastAsia" w:hAnsiTheme="majorEastAsia" w:hint="eastAsia"/>
          <w:sz w:val="24"/>
          <w:szCs w:val="24"/>
        </w:rPr>
        <w:t>号に</w:t>
      </w:r>
      <w:r w:rsidR="00FC1696" w:rsidRPr="004E482F">
        <w:rPr>
          <w:rFonts w:asciiTheme="majorEastAsia" w:eastAsiaTheme="majorEastAsia" w:hAnsiTheme="majorEastAsia" w:hint="eastAsia"/>
          <w:sz w:val="24"/>
          <w:szCs w:val="24"/>
        </w:rPr>
        <w:t>よる場合は、監事</w:t>
      </w:r>
    </w:p>
    <w:p w:rsidR="003075B4" w:rsidRPr="004E482F" w:rsidRDefault="00FC1696" w:rsidP="00002619">
      <w:pPr>
        <w:ind w:leftChars="400" w:left="840"/>
        <w:jc w:val="left"/>
        <w:rPr>
          <w:rFonts w:asciiTheme="majorEastAsia" w:eastAsiaTheme="majorEastAsia" w:hAnsiTheme="majorEastAsia"/>
          <w:sz w:val="24"/>
          <w:szCs w:val="24"/>
        </w:rPr>
      </w:pPr>
      <w:bookmarkStart w:id="0" w:name="_GoBack"/>
      <w:bookmarkEnd w:id="0"/>
      <w:r w:rsidRPr="004E482F">
        <w:rPr>
          <w:rFonts w:asciiTheme="majorEastAsia" w:eastAsiaTheme="majorEastAsia" w:hAnsiTheme="majorEastAsia" w:hint="eastAsia"/>
          <w:sz w:val="24"/>
          <w:szCs w:val="24"/>
        </w:rPr>
        <w:t>が招集する。</w:t>
      </w:r>
    </w:p>
    <w:p w:rsidR="00F919E0" w:rsidRDefault="009D2334"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930D29">
        <w:rPr>
          <w:rFonts w:asciiTheme="majorEastAsia" w:eastAsiaTheme="majorEastAsia" w:hAnsiTheme="majorEastAsia" w:hint="eastAsia"/>
          <w:sz w:val="24"/>
          <w:szCs w:val="24"/>
        </w:rPr>
        <w:t>４　理事長は、前条第２項第３号又は同条第２項第4</w:t>
      </w:r>
      <w:r w:rsidR="00FC1696" w:rsidRPr="004E482F">
        <w:rPr>
          <w:rFonts w:asciiTheme="majorEastAsia" w:eastAsiaTheme="majorEastAsia" w:hAnsiTheme="majorEastAsia" w:hint="eastAsia"/>
          <w:sz w:val="24"/>
          <w:szCs w:val="24"/>
        </w:rPr>
        <w:t>号前段に該当する場合は、その</w:t>
      </w:r>
    </w:p>
    <w:p w:rsidR="00F919E0" w:rsidRDefault="00FC1696"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請求のあった日から２週間以内の日を理事会の日とする理事会の招集をしなければ</w:t>
      </w:r>
    </w:p>
    <w:p w:rsidR="00FC1696" w:rsidRPr="004E482F" w:rsidRDefault="00FC1696"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ならない。</w:t>
      </w:r>
    </w:p>
    <w:p w:rsidR="00F65B93" w:rsidRDefault="00F65B93" w:rsidP="00FC1696">
      <w:pPr>
        <w:jc w:val="left"/>
        <w:rPr>
          <w:rFonts w:asciiTheme="majorEastAsia" w:eastAsiaTheme="majorEastAsia" w:hAnsiTheme="majorEastAsia"/>
          <w:sz w:val="24"/>
          <w:szCs w:val="24"/>
        </w:rPr>
      </w:pPr>
    </w:p>
    <w:p w:rsidR="00F65B93" w:rsidRDefault="00F65B93" w:rsidP="00FC1696">
      <w:pPr>
        <w:jc w:val="left"/>
        <w:rPr>
          <w:rFonts w:asciiTheme="majorEastAsia" w:eastAsiaTheme="majorEastAsia" w:hAnsiTheme="majorEastAsia"/>
          <w:sz w:val="24"/>
          <w:szCs w:val="24"/>
        </w:rPr>
      </w:pPr>
    </w:p>
    <w:p w:rsidR="00FC1696" w:rsidRPr="004E482F" w:rsidRDefault="00FC1696" w:rsidP="00FC1696">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lastRenderedPageBreak/>
        <w:t>（招集の手続き）</w:t>
      </w:r>
    </w:p>
    <w:p w:rsidR="00052EBA" w:rsidRDefault="00FC1696" w:rsidP="00052EB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第17条　理事会を招集する場合は、理事会の</w:t>
      </w:r>
      <w:r w:rsidR="00052EBA">
        <w:rPr>
          <w:rFonts w:asciiTheme="majorEastAsia" w:eastAsiaTheme="majorEastAsia" w:hAnsiTheme="majorEastAsia" w:hint="eastAsia"/>
          <w:sz w:val="24"/>
          <w:szCs w:val="24"/>
        </w:rPr>
        <w:t>日の</w:t>
      </w:r>
      <w:r w:rsidRPr="004E482F">
        <w:rPr>
          <w:rFonts w:asciiTheme="majorEastAsia" w:eastAsiaTheme="majorEastAsia" w:hAnsiTheme="majorEastAsia" w:hint="eastAsia"/>
          <w:sz w:val="24"/>
          <w:szCs w:val="24"/>
        </w:rPr>
        <w:t>１週間前までに、次の各号を定め、理事</w:t>
      </w:r>
    </w:p>
    <w:p w:rsidR="00F65B93" w:rsidRDefault="00FC1696" w:rsidP="00F65B93">
      <w:pPr>
        <w:ind w:firstLineChars="350" w:firstLine="84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及び監事全</w:t>
      </w:r>
      <w:r w:rsidR="00F65B93">
        <w:rPr>
          <w:rFonts w:asciiTheme="majorEastAsia" w:eastAsiaTheme="majorEastAsia" w:hAnsiTheme="majorEastAsia" w:hint="eastAsia"/>
          <w:sz w:val="24"/>
          <w:szCs w:val="24"/>
        </w:rPr>
        <w:t>員に通知をしなければならない。ただし、第１５条第２項第１号による</w:t>
      </w:r>
    </w:p>
    <w:p w:rsidR="00FC1696" w:rsidRPr="004E482F" w:rsidRDefault="00FC1696" w:rsidP="00F65B93">
      <w:pPr>
        <w:ind w:firstLineChars="350" w:firstLine="84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開催の場合は</w:t>
      </w:r>
      <w:r w:rsidR="00610EB0" w:rsidRPr="004E482F">
        <w:rPr>
          <w:rFonts w:asciiTheme="majorEastAsia" w:eastAsiaTheme="majorEastAsia" w:hAnsiTheme="majorEastAsia" w:hint="eastAsia"/>
          <w:sz w:val="24"/>
          <w:szCs w:val="24"/>
        </w:rPr>
        <w:t>、第２号の事項を省略することができる。</w:t>
      </w:r>
    </w:p>
    <w:p w:rsidR="00610EB0" w:rsidRPr="004E482F" w:rsidRDefault="00610EB0" w:rsidP="00D94779">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（1）理事会の日時・場所</w:t>
      </w:r>
    </w:p>
    <w:p w:rsidR="00610EB0" w:rsidRPr="004E482F" w:rsidRDefault="00610EB0" w:rsidP="00D94779">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（2）理事会の目的である事項</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610EB0" w:rsidRPr="004E482F">
        <w:rPr>
          <w:rFonts w:asciiTheme="majorEastAsia" w:eastAsiaTheme="majorEastAsia" w:hAnsiTheme="majorEastAsia" w:hint="eastAsia"/>
          <w:sz w:val="24"/>
          <w:szCs w:val="24"/>
        </w:rPr>
        <w:t>２　前項の規定にかかわらず、理事及び監事の全員の同意がある場合は、招集の手続き</w:t>
      </w:r>
    </w:p>
    <w:p w:rsidR="00610EB0" w:rsidRPr="004E482F" w:rsidRDefault="00610EB0"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を省略して、理事会を開催することができる。</w:t>
      </w:r>
    </w:p>
    <w:p w:rsidR="00052EBA" w:rsidRDefault="00052EBA" w:rsidP="00610EB0">
      <w:pPr>
        <w:rPr>
          <w:rFonts w:asciiTheme="majorEastAsia" w:eastAsiaTheme="majorEastAsia" w:hAnsiTheme="majorEastAsia"/>
          <w:sz w:val="24"/>
          <w:szCs w:val="24"/>
        </w:rPr>
      </w:pPr>
    </w:p>
    <w:p w:rsidR="00610EB0" w:rsidRPr="004E482F" w:rsidRDefault="00610EB0" w:rsidP="00610EB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（議</w:t>
      </w:r>
      <w:r w:rsidR="00F65B93">
        <w:rPr>
          <w:rFonts w:asciiTheme="majorEastAsia" w:eastAsiaTheme="majorEastAsia" w:hAnsiTheme="majorEastAsia" w:hint="eastAsia"/>
          <w:sz w:val="24"/>
          <w:szCs w:val="24"/>
        </w:rPr>
        <w:t xml:space="preserve">　</w:t>
      </w:r>
      <w:r w:rsidRPr="004E482F">
        <w:rPr>
          <w:rFonts w:asciiTheme="majorEastAsia" w:eastAsiaTheme="majorEastAsia" w:hAnsiTheme="majorEastAsia" w:hint="eastAsia"/>
          <w:sz w:val="24"/>
          <w:szCs w:val="24"/>
        </w:rPr>
        <w:t>長）</w:t>
      </w:r>
    </w:p>
    <w:p w:rsidR="00610EB0" w:rsidRPr="004E482F" w:rsidRDefault="00610EB0" w:rsidP="00C95D06">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第18条　理事会の議長は、</w:t>
      </w:r>
      <w:r w:rsidR="00C95D06">
        <w:rPr>
          <w:rFonts w:asciiTheme="majorEastAsia" w:eastAsiaTheme="majorEastAsia" w:hAnsiTheme="majorEastAsia" w:hint="eastAsia"/>
          <w:sz w:val="24"/>
          <w:szCs w:val="24"/>
        </w:rPr>
        <w:t>その理事会に出席した理事の中から互選により選出する。</w:t>
      </w:r>
    </w:p>
    <w:p w:rsidR="00F919E0" w:rsidRDefault="00F919E0" w:rsidP="0043710F">
      <w:pPr>
        <w:rPr>
          <w:rFonts w:asciiTheme="majorEastAsia" w:eastAsiaTheme="majorEastAsia" w:hAnsiTheme="majorEastAsia"/>
          <w:sz w:val="24"/>
          <w:szCs w:val="24"/>
        </w:rPr>
      </w:pPr>
    </w:p>
    <w:p w:rsidR="0043710F" w:rsidRPr="004E482F" w:rsidRDefault="0043710F" w:rsidP="0043710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（理事会の決議事項）</w:t>
      </w:r>
    </w:p>
    <w:p w:rsidR="00F65B93" w:rsidRDefault="0043710F" w:rsidP="00F65B93">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第19条　定款第</w:t>
      </w:r>
      <w:r w:rsidR="00F65B93">
        <w:rPr>
          <w:rFonts w:asciiTheme="majorEastAsia" w:eastAsiaTheme="majorEastAsia" w:hAnsiTheme="majorEastAsia" w:hint="eastAsia"/>
          <w:sz w:val="24"/>
          <w:szCs w:val="24"/>
        </w:rPr>
        <w:t>２７</w:t>
      </w:r>
      <w:r w:rsidRPr="004E482F">
        <w:rPr>
          <w:rFonts w:asciiTheme="majorEastAsia" w:eastAsiaTheme="majorEastAsia" w:hAnsiTheme="majorEastAsia" w:hint="eastAsia"/>
          <w:sz w:val="24"/>
          <w:szCs w:val="24"/>
        </w:rPr>
        <w:t>条に定める理事会の決議事項の一覧は、別表１の２に記載のとおりと</w:t>
      </w:r>
    </w:p>
    <w:p w:rsidR="0043710F" w:rsidRPr="004E482F" w:rsidRDefault="0043710F" w:rsidP="00F65B93">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する。</w:t>
      </w:r>
    </w:p>
    <w:p w:rsidR="00052EBA" w:rsidRDefault="00052EBA" w:rsidP="0043710F">
      <w:pPr>
        <w:rPr>
          <w:rFonts w:asciiTheme="majorEastAsia" w:eastAsiaTheme="majorEastAsia" w:hAnsiTheme="majorEastAsia"/>
          <w:sz w:val="24"/>
          <w:szCs w:val="24"/>
        </w:rPr>
      </w:pPr>
    </w:p>
    <w:p w:rsidR="0043710F" w:rsidRPr="004E482F" w:rsidRDefault="0043710F" w:rsidP="0043710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（理事による利益相反取引等の制限）</w:t>
      </w:r>
    </w:p>
    <w:p w:rsidR="00F919E0" w:rsidRDefault="0043710F"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第20条　理事は、次に掲げる場合には、理事会において、当該取引につき重要な事実を開</w:t>
      </w:r>
    </w:p>
    <w:p w:rsidR="0043710F" w:rsidRPr="004E482F" w:rsidRDefault="0043710F"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示し、その承認を受けなければならない。</w:t>
      </w:r>
    </w:p>
    <w:p w:rsidR="00F919E0" w:rsidRDefault="0043710F" w:rsidP="0043710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w:t>
      </w:r>
      <w:r w:rsidR="00F65B93">
        <w:rPr>
          <w:rFonts w:asciiTheme="majorEastAsia" w:eastAsiaTheme="majorEastAsia" w:hAnsiTheme="majorEastAsia" w:hint="eastAsia"/>
          <w:sz w:val="24"/>
          <w:szCs w:val="24"/>
        </w:rPr>
        <w:t>）理事が自己又は第三者のために法人</w:t>
      </w:r>
      <w:r w:rsidRPr="004E482F">
        <w:rPr>
          <w:rFonts w:asciiTheme="majorEastAsia" w:eastAsiaTheme="majorEastAsia" w:hAnsiTheme="majorEastAsia" w:hint="eastAsia"/>
          <w:sz w:val="24"/>
          <w:szCs w:val="24"/>
        </w:rPr>
        <w:t>の事業の部類に属する取引をしようとする</w:t>
      </w:r>
    </w:p>
    <w:p w:rsidR="0043710F" w:rsidRPr="004E482F" w:rsidRDefault="0043710F" w:rsidP="00F919E0">
      <w:pPr>
        <w:ind w:firstLineChars="500" w:firstLine="120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とき。</w:t>
      </w:r>
    </w:p>
    <w:p w:rsidR="0043710F" w:rsidRPr="004E482F" w:rsidRDefault="0043710F" w:rsidP="0043710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w:t>
      </w:r>
      <w:r w:rsidR="00052EBA">
        <w:rPr>
          <w:rFonts w:asciiTheme="majorEastAsia" w:eastAsiaTheme="majorEastAsia" w:hAnsiTheme="majorEastAsia" w:hint="eastAsia"/>
          <w:sz w:val="24"/>
          <w:szCs w:val="24"/>
        </w:rPr>
        <w:t>）理事が自己又は第三者のために法人</w:t>
      </w:r>
      <w:r w:rsidR="006C6091" w:rsidRPr="004E482F">
        <w:rPr>
          <w:rFonts w:asciiTheme="majorEastAsia" w:eastAsiaTheme="majorEastAsia" w:hAnsiTheme="majorEastAsia" w:hint="eastAsia"/>
          <w:sz w:val="24"/>
          <w:szCs w:val="24"/>
        </w:rPr>
        <w:t>と取引しようとするとき。</w:t>
      </w:r>
    </w:p>
    <w:p w:rsidR="00F919E0" w:rsidRDefault="006C6091"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w:t>
      </w:r>
      <w:r w:rsidR="00052EBA">
        <w:rPr>
          <w:rFonts w:asciiTheme="majorEastAsia" w:eastAsiaTheme="majorEastAsia" w:hAnsiTheme="majorEastAsia" w:hint="eastAsia"/>
          <w:sz w:val="24"/>
          <w:szCs w:val="24"/>
        </w:rPr>
        <w:t>）法人が理事の債務を保証することその他理事以外の者との間において法人</w:t>
      </w:r>
      <w:r w:rsidRPr="004E482F">
        <w:rPr>
          <w:rFonts w:asciiTheme="majorEastAsia" w:eastAsiaTheme="majorEastAsia" w:hAnsiTheme="majorEastAsia" w:hint="eastAsia"/>
          <w:sz w:val="24"/>
          <w:szCs w:val="24"/>
        </w:rPr>
        <w:t>と当</w:t>
      </w:r>
    </w:p>
    <w:p w:rsidR="006C6091" w:rsidRPr="004E482F" w:rsidRDefault="006C6091" w:rsidP="00F919E0">
      <w:pPr>
        <w:ind w:firstLineChars="500" w:firstLine="120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該理事との利益が相反する取引をしようとするとき。</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C76BA9" w:rsidRPr="004E482F">
        <w:rPr>
          <w:rFonts w:asciiTheme="majorEastAsia" w:eastAsiaTheme="majorEastAsia" w:hAnsiTheme="majorEastAsia" w:hint="eastAsia"/>
          <w:sz w:val="24"/>
          <w:szCs w:val="24"/>
        </w:rPr>
        <w:t>２　理事が</w:t>
      </w:r>
      <w:r w:rsidR="00861FA6" w:rsidRPr="004E482F">
        <w:rPr>
          <w:rFonts w:asciiTheme="majorEastAsia" w:eastAsiaTheme="majorEastAsia" w:hAnsiTheme="majorEastAsia" w:hint="eastAsia"/>
          <w:sz w:val="24"/>
          <w:szCs w:val="24"/>
        </w:rPr>
        <w:t>前項に規定する取引をしようとする場合は、次の事項を明示して理事会の承</w:t>
      </w:r>
    </w:p>
    <w:p w:rsidR="006C6091" w:rsidRPr="004E482F" w:rsidRDefault="00861FA6"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認を得るものとする。</w:t>
      </w:r>
    </w:p>
    <w:p w:rsidR="00861FA6" w:rsidRPr="004E482F" w:rsidRDefault="00090037" w:rsidP="00861FA6">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（1）取引をする理由</w:t>
      </w:r>
    </w:p>
    <w:p w:rsidR="00090037" w:rsidRPr="004E482F" w:rsidRDefault="00090037" w:rsidP="00861FA6">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（2）取引の内容</w:t>
      </w:r>
    </w:p>
    <w:p w:rsidR="00090037" w:rsidRPr="004E482F" w:rsidRDefault="00090037" w:rsidP="00861FA6">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（3）取引の相手方・金額・時期・場所</w:t>
      </w:r>
    </w:p>
    <w:p w:rsidR="00E26F60" w:rsidRPr="004E482F" w:rsidRDefault="00E26F60" w:rsidP="00861FA6">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（4）取引が正当であるあることを示す参考資料</w:t>
      </w:r>
    </w:p>
    <w:p w:rsidR="00E26F60" w:rsidRPr="004E482F" w:rsidRDefault="00E26F60" w:rsidP="00861FA6">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（5）その他の必要事項</w:t>
      </w:r>
    </w:p>
    <w:p w:rsidR="00F919E0" w:rsidRDefault="009D2334" w:rsidP="009D2334">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E26F60" w:rsidRPr="004E482F">
        <w:rPr>
          <w:rFonts w:asciiTheme="majorEastAsia" w:eastAsiaTheme="majorEastAsia" w:hAnsiTheme="majorEastAsia" w:hint="eastAsia"/>
          <w:sz w:val="24"/>
          <w:szCs w:val="24"/>
        </w:rPr>
        <w:t>３　前項により理事会に示した事項を変更する場合は、事前に理事会の承認を得るもの</w:t>
      </w:r>
    </w:p>
    <w:p w:rsidR="00E26F60" w:rsidRPr="004E482F" w:rsidRDefault="00E26F60"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とする。</w:t>
      </w:r>
    </w:p>
    <w:p w:rsidR="00052EBA" w:rsidRDefault="00052EBA" w:rsidP="00E26F60">
      <w:pPr>
        <w:rPr>
          <w:rFonts w:asciiTheme="majorEastAsia" w:eastAsiaTheme="majorEastAsia" w:hAnsiTheme="majorEastAsia"/>
          <w:sz w:val="24"/>
          <w:szCs w:val="24"/>
        </w:rPr>
      </w:pPr>
    </w:p>
    <w:p w:rsidR="00E26F60" w:rsidRPr="004E482F" w:rsidRDefault="00E26F60" w:rsidP="00E26F6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（利益相反取引等の報告）</w:t>
      </w:r>
    </w:p>
    <w:p w:rsidR="00F919E0" w:rsidRDefault="00E26F60"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第21条　理事が前条第１項に規定する取引をしたときは、その取引の重要な事実を、遅滞</w:t>
      </w:r>
    </w:p>
    <w:p w:rsidR="00E26F60" w:rsidRPr="004E482F" w:rsidRDefault="00E26F60"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なく、理事会に報告しなければならない。</w:t>
      </w:r>
    </w:p>
    <w:p w:rsidR="00052EBA" w:rsidRDefault="00052EBA" w:rsidP="00E26F60">
      <w:pPr>
        <w:rPr>
          <w:rFonts w:asciiTheme="majorEastAsia" w:eastAsiaTheme="majorEastAsia" w:hAnsiTheme="majorEastAsia"/>
          <w:sz w:val="24"/>
          <w:szCs w:val="24"/>
        </w:rPr>
      </w:pPr>
    </w:p>
    <w:p w:rsidR="00E26F60" w:rsidRPr="004E482F" w:rsidRDefault="00E26F60" w:rsidP="00E26F6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lastRenderedPageBreak/>
        <w:t>（決議方法）</w:t>
      </w:r>
    </w:p>
    <w:p w:rsidR="00F919E0" w:rsidRDefault="00E26F60"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第22条　理事会の決議は、決議に加わることのできる理事の過半数が出席し、その過半数</w:t>
      </w:r>
    </w:p>
    <w:p w:rsidR="00E26F60" w:rsidRPr="004E482F" w:rsidRDefault="00E26F60"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をもって決する。</w:t>
      </w:r>
    </w:p>
    <w:p w:rsidR="00F919E0" w:rsidRDefault="009D2334" w:rsidP="00E26F6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E26F60" w:rsidRPr="004E482F">
        <w:rPr>
          <w:rFonts w:asciiTheme="majorEastAsia" w:eastAsiaTheme="majorEastAsia" w:hAnsiTheme="majorEastAsia" w:hint="eastAsia"/>
          <w:sz w:val="24"/>
          <w:szCs w:val="24"/>
        </w:rPr>
        <w:t>２　前項の決議について、特別の利害関係を有する理事は、議決に加わることができな</w:t>
      </w:r>
    </w:p>
    <w:p w:rsidR="00E26F60" w:rsidRPr="004E482F" w:rsidRDefault="00E26F60"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い。</w:t>
      </w:r>
    </w:p>
    <w:p w:rsidR="00F919E0" w:rsidRDefault="009D2334" w:rsidP="00E26F6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E26F60" w:rsidRPr="004E482F">
        <w:rPr>
          <w:rFonts w:asciiTheme="majorEastAsia" w:eastAsiaTheme="majorEastAsia" w:hAnsiTheme="majorEastAsia" w:hint="eastAsia"/>
          <w:sz w:val="24"/>
          <w:szCs w:val="24"/>
        </w:rPr>
        <w:t xml:space="preserve">３　</w:t>
      </w:r>
      <w:r w:rsidR="00376864" w:rsidRPr="004E482F">
        <w:rPr>
          <w:rFonts w:asciiTheme="majorEastAsia" w:eastAsiaTheme="majorEastAsia" w:hAnsiTheme="majorEastAsia" w:hint="eastAsia"/>
          <w:sz w:val="24"/>
          <w:szCs w:val="24"/>
        </w:rPr>
        <w:t>議決権は、書面若しくは電磁的方法により又は代理人により行使することができな</w:t>
      </w:r>
    </w:p>
    <w:p w:rsidR="00372317" w:rsidRPr="004E482F" w:rsidRDefault="00376864"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い。</w:t>
      </w:r>
    </w:p>
    <w:p w:rsidR="00052EBA" w:rsidRDefault="00052EBA" w:rsidP="00E26F60">
      <w:pPr>
        <w:rPr>
          <w:rFonts w:asciiTheme="majorEastAsia" w:eastAsiaTheme="majorEastAsia" w:hAnsiTheme="majorEastAsia"/>
          <w:sz w:val="24"/>
          <w:szCs w:val="24"/>
        </w:rPr>
      </w:pPr>
    </w:p>
    <w:p w:rsidR="00376864" w:rsidRPr="004E482F" w:rsidRDefault="00376864" w:rsidP="00E26F6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（決議の省略）</w:t>
      </w:r>
    </w:p>
    <w:p w:rsidR="00F919E0" w:rsidRDefault="00372317"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第23条　理事が理事会の決議の目的である事項について提案した場合において、議決に加</w:t>
      </w:r>
    </w:p>
    <w:p w:rsidR="00F919E0" w:rsidRDefault="00372317" w:rsidP="00F65B93">
      <w:pPr>
        <w:ind w:firstLineChars="350" w:firstLine="84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わることのできる理事の全員が</w:t>
      </w:r>
      <w:r w:rsidR="00A90990" w:rsidRPr="004E482F">
        <w:rPr>
          <w:rFonts w:asciiTheme="majorEastAsia" w:eastAsiaTheme="majorEastAsia" w:hAnsiTheme="majorEastAsia" w:hint="eastAsia"/>
          <w:sz w:val="24"/>
          <w:szCs w:val="24"/>
        </w:rPr>
        <w:t>書面又は電磁的記録により同意の意思表示をしたと</w:t>
      </w:r>
    </w:p>
    <w:p w:rsidR="00390DBD" w:rsidRPr="004E482F" w:rsidRDefault="00A90990" w:rsidP="00F65B93">
      <w:pPr>
        <w:ind w:firstLineChars="350" w:firstLine="84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きは、その提案を可決する旨の議決があったものとみなすものとする。</w:t>
      </w:r>
    </w:p>
    <w:p w:rsidR="00DE28BE" w:rsidRDefault="00A90990" w:rsidP="00F65B93">
      <w:pPr>
        <w:ind w:firstLineChars="350" w:firstLine="84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ただし、監事が異議を述べた場合は、その限りではない。</w:t>
      </w:r>
    </w:p>
    <w:p w:rsidR="00052EBA" w:rsidRDefault="00052EBA" w:rsidP="00390DBD">
      <w:pPr>
        <w:rPr>
          <w:rFonts w:asciiTheme="majorEastAsia" w:eastAsiaTheme="majorEastAsia" w:hAnsiTheme="majorEastAsia"/>
          <w:sz w:val="24"/>
          <w:szCs w:val="24"/>
        </w:rPr>
      </w:pPr>
    </w:p>
    <w:p w:rsidR="00390DBD" w:rsidRPr="004E482F" w:rsidRDefault="00390DBD" w:rsidP="00390DBD">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（報告の省略）</w:t>
      </w:r>
    </w:p>
    <w:p w:rsidR="00052EBA" w:rsidRDefault="00390DBD" w:rsidP="00052EBA">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第24</w:t>
      </w:r>
      <w:r w:rsidR="00052EBA">
        <w:rPr>
          <w:rFonts w:asciiTheme="majorEastAsia" w:eastAsiaTheme="majorEastAsia" w:hAnsiTheme="majorEastAsia" w:hint="eastAsia"/>
          <w:sz w:val="24"/>
          <w:szCs w:val="24"/>
        </w:rPr>
        <w:t>条　理事、監事が理事、監事</w:t>
      </w:r>
      <w:r w:rsidRPr="004E482F">
        <w:rPr>
          <w:rFonts w:asciiTheme="majorEastAsia" w:eastAsiaTheme="majorEastAsia" w:hAnsiTheme="majorEastAsia" w:hint="eastAsia"/>
          <w:sz w:val="24"/>
          <w:szCs w:val="24"/>
        </w:rPr>
        <w:t>の全員に対して理事会に報告すべき事項を通知したとき</w:t>
      </w:r>
    </w:p>
    <w:p w:rsidR="00390DBD" w:rsidRPr="004E482F" w:rsidRDefault="00390DBD" w:rsidP="00052EBA">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は、当該事項を理事会に報告することを要しない。</w:t>
      </w:r>
    </w:p>
    <w:p w:rsidR="00F919E0" w:rsidRDefault="00390DBD"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ただし、理事長及び業務執行理事による自己の職務の執行の状況についての報告は、</w:t>
      </w:r>
    </w:p>
    <w:p w:rsidR="00EE6591" w:rsidRPr="004E482F" w:rsidRDefault="00EE6591"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省略することができない。</w:t>
      </w:r>
    </w:p>
    <w:p w:rsidR="00052EBA" w:rsidRDefault="00052EBA" w:rsidP="00EE6591">
      <w:pPr>
        <w:rPr>
          <w:rFonts w:asciiTheme="majorEastAsia" w:eastAsiaTheme="majorEastAsia" w:hAnsiTheme="majorEastAsia"/>
          <w:sz w:val="24"/>
          <w:szCs w:val="24"/>
        </w:rPr>
      </w:pPr>
    </w:p>
    <w:p w:rsidR="00EE6591" w:rsidRPr="004E482F" w:rsidRDefault="00EE6591" w:rsidP="00EE659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（監事の出席）</w:t>
      </w:r>
    </w:p>
    <w:p w:rsidR="00F919E0" w:rsidRDefault="00EE6591" w:rsidP="00EE659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第25条　監事は、理事会に出席し、必要があると認めるときは、意見を述べなければなら</w:t>
      </w:r>
    </w:p>
    <w:p w:rsidR="00EE6591" w:rsidRPr="004E482F" w:rsidRDefault="00EE6591"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ない。</w:t>
      </w:r>
    </w:p>
    <w:p w:rsidR="00052EBA" w:rsidRDefault="00052EBA" w:rsidP="00EE6591">
      <w:pPr>
        <w:rPr>
          <w:rFonts w:asciiTheme="majorEastAsia" w:eastAsiaTheme="majorEastAsia" w:hAnsiTheme="majorEastAsia"/>
          <w:sz w:val="24"/>
          <w:szCs w:val="24"/>
        </w:rPr>
      </w:pPr>
    </w:p>
    <w:p w:rsidR="00EE6591" w:rsidRPr="004E482F" w:rsidRDefault="00EE6591" w:rsidP="00EE659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（議事録）</w:t>
      </w:r>
    </w:p>
    <w:p w:rsidR="00F919E0" w:rsidRDefault="00EE6591"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第26条　理事会の議事録は、書面又は電磁的記録をもって作成し、別表５のとおり事項を</w:t>
      </w:r>
    </w:p>
    <w:p w:rsidR="00EE6591" w:rsidRPr="004E482F" w:rsidRDefault="00EE6591"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記載しなければならない。</w:t>
      </w:r>
    </w:p>
    <w:p w:rsidR="00F919E0" w:rsidRDefault="009D2334"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w:t>
      </w:r>
      <w:r w:rsidR="00EE6591" w:rsidRPr="004E482F">
        <w:rPr>
          <w:rFonts w:asciiTheme="majorEastAsia" w:eastAsiaTheme="majorEastAsia" w:hAnsiTheme="majorEastAsia" w:hint="eastAsia"/>
          <w:sz w:val="24"/>
          <w:szCs w:val="24"/>
        </w:rPr>
        <w:t>２　決議があったものとみなされた場合の理事会の議事録には、次の事項を記載しなけ</w:t>
      </w:r>
    </w:p>
    <w:p w:rsidR="00EE6591" w:rsidRPr="004E482F" w:rsidRDefault="00EE6591"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ればならない。</w:t>
      </w:r>
    </w:p>
    <w:p w:rsidR="00EE6591" w:rsidRPr="004E482F" w:rsidRDefault="00EE6591" w:rsidP="00EE659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（1）決議があったものとみなされた</w:t>
      </w:r>
      <w:r w:rsidR="00CC673F" w:rsidRPr="004E482F">
        <w:rPr>
          <w:rFonts w:asciiTheme="majorEastAsia" w:eastAsiaTheme="majorEastAsia" w:hAnsiTheme="majorEastAsia" w:hint="eastAsia"/>
          <w:sz w:val="24"/>
          <w:szCs w:val="24"/>
        </w:rPr>
        <w:t>事項の内容</w:t>
      </w:r>
    </w:p>
    <w:p w:rsidR="00CC673F" w:rsidRPr="004E482F" w:rsidRDefault="00CC673F" w:rsidP="00EE659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（2）（1）の事項を提案した理事の名前</w:t>
      </w:r>
    </w:p>
    <w:p w:rsidR="00CC673F" w:rsidRPr="004E482F" w:rsidRDefault="00CC673F" w:rsidP="00EE659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（3）決議があったものとみなされた日</w:t>
      </w:r>
    </w:p>
    <w:p w:rsidR="00CC673F" w:rsidRPr="004E482F" w:rsidRDefault="00CC673F" w:rsidP="00EE6591">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（4</w:t>
      </w:r>
      <w:r w:rsidR="00052EBA">
        <w:rPr>
          <w:rFonts w:asciiTheme="majorEastAsia" w:eastAsiaTheme="majorEastAsia" w:hAnsiTheme="majorEastAsia" w:hint="eastAsia"/>
          <w:sz w:val="24"/>
          <w:szCs w:val="24"/>
        </w:rPr>
        <w:t>）議事録の作成に係る職務を行った理事の氏名</w:t>
      </w:r>
    </w:p>
    <w:p w:rsidR="00F919E0" w:rsidRDefault="00CC673F" w:rsidP="00F919E0">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３　報告を要しないものとされた場合の理事会の議事録には、次の事項を記載しなけれ</w:t>
      </w:r>
    </w:p>
    <w:p w:rsidR="00CC673F" w:rsidRPr="004E482F" w:rsidRDefault="00CC673F" w:rsidP="00F919E0">
      <w:pPr>
        <w:ind w:firstLineChars="300" w:firstLine="720"/>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ばならない。</w:t>
      </w:r>
    </w:p>
    <w:p w:rsidR="00CC673F" w:rsidRPr="004E482F" w:rsidRDefault="00CC673F" w:rsidP="00CC673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（1）</w:t>
      </w:r>
      <w:r w:rsidR="009D2334" w:rsidRPr="004E482F">
        <w:rPr>
          <w:rFonts w:asciiTheme="majorEastAsia" w:eastAsiaTheme="majorEastAsia" w:hAnsiTheme="majorEastAsia" w:hint="eastAsia"/>
          <w:sz w:val="24"/>
          <w:szCs w:val="24"/>
        </w:rPr>
        <w:t>報告を要しないものとされた事項の内容</w:t>
      </w:r>
    </w:p>
    <w:p w:rsidR="009D2334" w:rsidRPr="004E482F" w:rsidRDefault="009D2334" w:rsidP="00CC673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（2）報告を要しないものとされた日</w:t>
      </w:r>
    </w:p>
    <w:p w:rsidR="009D2334" w:rsidRPr="004E482F" w:rsidRDefault="009D2334" w:rsidP="00CC673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（3）議事録の作成に係る職務を</w:t>
      </w:r>
      <w:r w:rsidR="002D0D30" w:rsidRPr="004E482F">
        <w:rPr>
          <w:rFonts w:asciiTheme="majorEastAsia" w:eastAsiaTheme="majorEastAsia" w:hAnsiTheme="majorEastAsia" w:hint="eastAsia"/>
          <w:sz w:val="24"/>
          <w:szCs w:val="24"/>
        </w:rPr>
        <w:t>行った理事の氏名</w:t>
      </w:r>
    </w:p>
    <w:p w:rsidR="002D0D30" w:rsidRPr="004E482F" w:rsidRDefault="002D0D30" w:rsidP="00CC673F">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lastRenderedPageBreak/>
        <w:t xml:space="preserve">　　４　議事録は、理事会の日から主たる事務所で１０年間保存するものとする。</w:t>
      </w:r>
    </w:p>
    <w:p w:rsidR="002D0D30" w:rsidRPr="004E482F" w:rsidRDefault="002D0D30" w:rsidP="00DE28BE">
      <w:pPr>
        <w:adjustRightInd w:val="0"/>
        <w:snapToGrid w:val="0"/>
        <w:spacing w:line="216" w:lineRule="auto"/>
        <w:rPr>
          <w:rFonts w:asciiTheme="majorEastAsia" w:eastAsiaTheme="majorEastAsia" w:hAnsiTheme="majorEastAsia"/>
          <w:sz w:val="24"/>
          <w:szCs w:val="24"/>
        </w:rPr>
      </w:pPr>
    </w:p>
    <w:p w:rsidR="00390DBD" w:rsidRPr="004E482F" w:rsidRDefault="00390DBD" w:rsidP="00DE28BE">
      <w:pPr>
        <w:adjustRightInd w:val="0"/>
        <w:snapToGrid w:val="0"/>
        <w:spacing w:line="216" w:lineRule="auto"/>
        <w:ind w:firstLineChars="400" w:firstLine="960"/>
        <w:rPr>
          <w:rFonts w:asciiTheme="majorEastAsia" w:eastAsiaTheme="majorEastAsia" w:hAnsiTheme="majorEastAsia"/>
          <w:sz w:val="24"/>
          <w:szCs w:val="24"/>
        </w:rPr>
      </w:pPr>
    </w:p>
    <w:p w:rsidR="002D0D30" w:rsidRPr="004E482F" w:rsidRDefault="002D0D30" w:rsidP="002D0D30">
      <w:pPr>
        <w:ind w:firstLineChars="400" w:firstLine="1124"/>
        <w:jc w:val="center"/>
        <w:rPr>
          <w:rFonts w:asciiTheme="majorEastAsia" w:eastAsiaTheme="majorEastAsia" w:hAnsiTheme="majorEastAsia"/>
          <w:b/>
          <w:sz w:val="24"/>
          <w:szCs w:val="24"/>
        </w:rPr>
      </w:pPr>
      <w:r w:rsidRPr="00DE28BE">
        <w:rPr>
          <w:rFonts w:asciiTheme="majorEastAsia" w:eastAsiaTheme="majorEastAsia" w:hAnsiTheme="majorEastAsia" w:hint="eastAsia"/>
          <w:b/>
          <w:sz w:val="28"/>
          <w:szCs w:val="24"/>
        </w:rPr>
        <w:t>第５章　理事長</w:t>
      </w:r>
      <w:r w:rsidR="00052EBA">
        <w:rPr>
          <w:rFonts w:asciiTheme="majorEastAsia" w:eastAsiaTheme="majorEastAsia" w:hAnsiTheme="majorEastAsia" w:hint="eastAsia"/>
          <w:b/>
          <w:sz w:val="28"/>
          <w:szCs w:val="24"/>
        </w:rPr>
        <w:t>等</w:t>
      </w:r>
      <w:r w:rsidRPr="00DE28BE">
        <w:rPr>
          <w:rFonts w:asciiTheme="majorEastAsia" w:eastAsiaTheme="majorEastAsia" w:hAnsiTheme="majorEastAsia" w:hint="eastAsia"/>
          <w:b/>
          <w:sz w:val="28"/>
          <w:szCs w:val="24"/>
        </w:rPr>
        <w:t>の執行権限</w:t>
      </w:r>
    </w:p>
    <w:p w:rsidR="002D0D30" w:rsidRPr="004E482F" w:rsidRDefault="002D0D30" w:rsidP="002D0D3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（理事長等の専決事項等）</w:t>
      </w:r>
    </w:p>
    <w:p w:rsidR="00F919E0" w:rsidRDefault="00013ACB"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第27</w:t>
      </w:r>
      <w:r w:rsidR="00052EBA">
        <w:rPr>
          <w:rFonts w:asciiTheme="majorEastAsia" w:eastAsiaTheme="majorEastAsia" w:hAnsiTheme="majorEastAsia" w:hint="eastAsia"/>
          <w:sz w:val="24"/>
          <w:szCs w:val="24"/>
        </w:rPr>
        <w:t>条　定款第２５</w:t>
      </w:r>
      <w:r w:rsidRPr="004E482F">
        <w:rPr>
          <w:rFonts w:asciiTheme="majorEastAsia" w:eastAsiaTheme="majorEastAsia" w:hAnsiTheme="majorEastAsia" w:hint="eastAsia"/>
          <w:sz w:val="24"/>
          <w:szCs w:val="24"/>
        </w:rPr>
        <w:t>条の定める理事長の専決事項及び定款第１７条第２項に定める業務執</w:t>
      </w:r>
    </w:p>
    <w:p w:rsidR="00013ACB" w:rsidRPr="004E482F" w:rsidRDefault="00013ACB"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行理事が執行する業務は、別表２及び別表３に記載のとおりとする。</w:t>
      </w:r>
    </w:p>
    <w:p w:rsidR="00013ACB" w:rsidRPr="004E482F" w:rsidRDefault="00013ACB" w:rsidP="00DE28BE">
      <w:pPr>
        <w:adjustRightInd w:val="0"/>
        <w:snapToGrid w:val="0"/>
        <w:spacing w:line="216" w:lineRule="auto"/>
        <w:jc w:val="left"/>
        <w:rPr>
          <w:rFonts w:asciiTheme="majorEastAsia" w:eastAsiaTheme="majorEastAsia" w:hAnsiTheme="majorEastAsia"/>
          <w:sz w:val="24"/>
          <w:szCs w:val="24"/>
        </w:rPr>
      </w:pPr>
    </w:p>
    <w:p w:rsidR="00013ACB" w:rsidRPr="004E482F" w:rsidRDefault="00013ACB" w:rsidP="00DE28BE">
      <w:pPr>
        <w:adjustRightInd w:val="0"/>
        <w:snapToGrid w:val="0"/>
        <w:spacing w:line="216" w:lineRule="auto"/>
        <w:jc w:val="left"/>
        <w:rPr>
          <w:rFonts w:asciiTheme="majorEastAsia" w:eastAsiaTheme="majorEastAsia" w:hAnsiTheme="majorEastAsia"/>
          <w:sz w:val="24"/>
          <w:szCs w:val="24"/>
        </w:rPr>
      </w:pPr>
    </w:p>
    <w:p w:rsidR="00013ACB" w:rsidRPr="004E482F" w:rsidRDefault="00013ACB" w:rsidP="00013ACB">
      <w:pPr>
        <w:jc w:val="center"/>
        <w:rPr>
          <w:rFonts w:asciiTheme="majorEastAsia" w:eastAsiaTheme="majorEastAsia" w:hAnsiTheme="majorEastAsia"/>
          <w:b/>
          <w:sz w:val="24"/>
          <w:szCs w:val="24"/>
        </w:rPr>
      </w:pPr>
      <w:r w:rsidRPr="00DE28BE">
        <w:rPr>
          <w:rFonts w:asciiTheme="majorEastAsia" w:eastAsiaTheme="majorEastAsia" w:hAnsiTheme="majorEastAsia" w:hint="eastAsia"/>
          <w:b/>
          <w:sz w:val="28"/>
          <w:szCs w:val="24"/>
        </w:rPr>
        <w:t>第６章　監</w:t>
      </w:r>
      <w:r w:rsidR="00437D4C">
        <w:rPr>
          <w:rFonts w:asciiTheme="majorEastAsia" w:eastAsiaTheme="majorEastAsia" w:hAnsiTheme="majorEastAsia" w:hint="eastAsia"/>
          <w:b/>
          <w:sz w:val="28"/>
          <w:szCs w:val="24"/>
        </w:rPr>
        <w:t xml:space="preserve">　</w:t>
      </w:r>
      <w:r w:rsidRPr="00DE28BE">
        <w:rPr>
          <w:rFonts w:asciiTheme="majorEastAsia" w:eastAsiaTheme="majorEastAsia" w:hAnsiTheme="majorEastAsia" w:hint="eastAsia"/>
          <w:b/>
          <w:sz w:val="28"/>
          <w:szCs w:val="24"/>
        </w:rPr>
        <w:t>事</w:t>
      </w:r>
    </w:p>
    <w:p w:rsidR="00013ACB" w:rsidRPr="004E482F" w:rsidRDefault="00013ACB" w:rsidP="00013ACB">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（監事の選任議案）</w:t>
      </w:r>
    </w:p>
    <w:p w:rsidR="00F919E0" w:rsidRDefault="00013ACB"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第28条　理事は監事の選任に関する議案を評議員会に提出するには、監事の過半数の同意</w:t>
      </w:r>
    </w:p>
    <w:p w:rsidR="00013ACB" w:rsidRPr="004E482F" w:rsidRDefault="00013ACB"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を得なければならない。</w:t>
      </w:r>
    </w:p>
    <w:p w:rsidR="00F919E0" w:rsidRDefault="00013ACB"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２　監事は、理事に対し、監事の選任を評議員会の目的とすること又は監事の</w:t>
      </w:r>
      <w:r w:rsidR="00D01538" w:rsidRPr="004E482F">
        <w:rPr>
          <w:rFonts w:asciiTheme="majorEastAsia" w:eastAsiaTheme="majorEastAsia" w:hAnsiTheme="majorEastAsia" w:hint="eastAsia"/>
          <w:sz w:val="24"/>
          <w:szCs w:val="24"/>
        </w:rPr>
        <w:t>選任に</w:t>
      </w:r>
    </w:p>
    <w:p w:rsidR="00013ACB" w:rsidRPr="004E482F" w:rsidRDefault="00D01538"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関する議案を評議員会に提出することを請求することができる。</w:t>
      </w:r>
    </w:p>
    <w:p w:rsidR="004A339D" w:rsidRDefault="004A339D" w:rsidP="00D01538">
      <w:pPr>
        <w:jc w:val="left"/>
        <w:rPr>
          <w:rFonts w:asciiTheme="majorEastAsia" w:eastAsiaTheme="majorEastAsia" w:hAnsiTheme="majorEastAsia"/>
          <w:sz w:val="24"/>
          <w:szCs w:val="24"/>
        </w:rPr>
      </w:pPr>
    </w:p>
    <w:p w:rsidR="00D01538" w:rsidRPr="004E482F" w:rsidRDefault="00D01538" w:rsidP="00D01538">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（調査及び差止め請求）</w:t>
      </w:r>
    </w:p>
    <w:p w:rsidR="00F919E0" w:rsidRDefault="00D01538"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第29条　監事は、理事が評議員会に提出しようとする議案、書類等を調査するものとす</w:t>
      </w:r>
    </w:p>
    <w:p w:rsidR="00F919E0" w:rsidRDefault="00D01538"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る。この場合において、法令若しくは定款に違反し、又は著しく不当な事項がある</w:t>
      </w:r>
    </w:p>
    <w:p w:rsidR="00D01538" w:rsidRPr="004E482F" w:rsidRDefault="00D01538"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と認めるときは、その調査の結果を評議員会に報告しなければならない。</w:t>
      </w:r>
    </w:p>
    <w:p w:rsidR="00F919E0" w:rsidRDefault="00D01538"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　　２　監事は、理事が本会の目的の範囲外の行為その他法令若しくは定款に違反する行</w:t>
      </w:r>
    </w:p>
    <w:p w:rsidR="00052EBA" w:rsidRDefault="00D01538" w:rsidP="00052EBA">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為をし、又</w:t>
      </w:r>
      <w:r w:rsidR="00052EBA">
        <w:rPr>
          <w:rFonts w:asciiTheme="majorEastAsia" w:eastAsiaTheme="majorEastAsia" w:hAnsiTheme="majorEastAsia" w:hint="eastAsia"/>
          <w:sz w:val="24"/>
          <w:szCs w:val="24"/>
        </w:rPr>
        <w:t>はこれらの行為をするおそれがある場合において、当該行為によって法</w:t>
      </w:r>
    </w:p>
    <w:p w:rsidR="00F919E0" w:rsidRDefault="00052EBA" w:rsidP="00052EBA">
      <w:pPr>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人</w:t>
      </w:r>
      <w:r w:rsidR="00D01538" w:rsidRPr="004E482F">
        <w:rPr>
          <w:rFonts w:asciiTheme="majorEastAsia" w:eastAsiaTheme="majorEastAsia" w:hAnsiTheme="majorEastAsia" w:hint="eastAsia"/>
          <w:sz w:val="24"/>
          <w:szCs w:val="24"/>
        </w:rPr>
        <w:t>に著しい</w:t>
      </w:r>
      <w:r w:rsidR="00670ADA" w:rsidRPr="004E482F">
        <w:rPr>
          <w:rFonts w:asciiTheme="majorEastAsia" w:eastAsiaTheme="majorEastAsia" w:hAnsiTheme="majorEastAsia" w:hint="eastAsia"/>
          <w:sz w:val="24"/>
          <w:szCs w:val="24"/>
        </w:rPr>
        <w:t>損害が生ずるおそれがあるときは、当該理事に対し、当該行為をやめる</w:t>
      </w:r>
    </w:p>
    <w:p w:rsidR="00D01538" w:rsidRPr="004E482F" w:rsidRDefault="00670ADA"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ことを請求することができる。</w:t>
      </w:r>
    </w:p>
    <w:p w:rsidR="00052EBA" w:rsidRDefault="00052EBA" w:rsidP="00670ADA">
      <w:pPr>
        <w:jc w:val="left"/>
        <w:rPr>
          <w:rFonts w:asciiTheme="majorEastAsia" w:eastAsiaTheme="majorEastAsia" w:hAnsiTheme="majorEastAsia"/>
          <w:sz w:val="24"/>
          <w:szCs w:val="24"/>
        </w:rPr>
      </w:pPr>
    </w:p>
    <w:p w:rsidR="00670ADA" w:rsidRPr="004E482F" w:rsidRDefault="00670ADA" w:rsidP="00670AD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（理事会への報告）</w:t>
      </w:r>
    </w:p>
    <w:p w:rsidR="00F919E0" w:rsidRDefault="00670ADA" w:rsidP="00F919E0">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第30条　監事は、理事が不正の行為をし、若しくは当該行為をするおそれがあると認める</w:t>
      </w:r>
    </w:p>
    <w:p w:rsidR="00F919E0" w:rsidRDefault="00670ADA"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とき、又は法令若しくは定款に違反する事実若しくは著しく不当な事実があると認</w:t>
      </w:r>
    </w:p>
    <w:p w:rsidR="00670ADA" w:rsidRPr="004E482F" w:rsidRDefault="00670ADA" w:rsidP="00F919E0">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めるときは、遅滞なく、その旨を理事会に報告しなければならない。</w:t>
      </w:r>
    </w:p>
    <w:p w:rsidR="00670ADA" w:rsidRPr="004E482F" w:rsidRDefault="00670ADA" w:rsidP="00DE28BE">
      <w:pPr>
        <w:adjustRightInd w:val="0"/>
        <w:snapToGrid w:val="0"/>
        <w:spacing w:line="216" w:lineRule="auto"/>
        <w:ind w:firstLineChars="400" w:firstLine="960"/>
        <w:jc w:val="left"/>
        <w:rPr>
          <w:rFonts w:asciiTheme="majorEastAsia" w:eastAsiaTheme="majorEastAsia" w:hAnsiTheme="majorEastAsia"/>
          <w:sz w:val="24"/>
          <w:szCs w:val="24"/>
        </w:rPr>
      </w:pPr>
    </w:p>
    <w:p w:rsidR="00670ADA" w:rsidRPr="004E482F" w:rsidRDefault="00670ADA" w:rsidP="00DE28BE">
      <w:pPr>
        <w:adjustRightInd w:val="0"/>
        <w:snapToGrid w:val="0"/>
        <w:spacing w:line="216" w:lineRule="auto"/>
        <w:ind w:firstLineChars="400" w:firstLine="960"/>
        <w:jc w:val="left"/>
        <w:rPr>
          <w:rFonts w:asciiTheme="majorEastAsia" w:eastAsiaTheme="majorEastAsia" w:hAnsiTheme="majorEastAsia"/>
          <w:sz w:val="24"/>
          <w:szCs w:val="24"/>
        </w:rPr>
      </w:pPr>
    </w:p>
    <w:p w:rsidR="00670ADA" w:rsidRPr="004E482F" w:rsidRDefault="00670ADA" w:rsidP="00670ADA">
      <w:pPr>
        <w:ind w:firstLineChars="400" w:firstLine="1124"/>
        <w:jc w:val="center"/>
        <w:rPr>
          <w:rFonts w:asciiTheme="majorEastAsia" w:eastAsiaTheme="majorEastAsia" w:hAnsiTheme="majorEastAsia"/>
          <w:b/>
          <w:sz w:val="24"/>
          <w:szCs w:val="24"/>
        </w:rPr>
      </w:pPr>
      <w:r w:rsidRPr="00DE28BE">
        <w:rPr>
          <w:rFonts w:asciiTheme="majorEastAsia" w:eastAsiaTheme="majorEastAsia" w:hAnsiTheme="majorEastAsia" w:hint="eastAsia"/>
          <w:b/>
          <w:sz w:val="28"/>
          <w:szCs w:val="24"/>
        </w:rPr>
        <w:t>第７章　その他</w:t>
      </w:r>
    </w:p>
    <w:p w:rsidR="00670ADA" w:rsidRPr="004E482F" w:rsidRDefault="00670ADA" w:rsidP="00670AD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（秘密の保持）</w:t>
      </w:r>
    </w:p>
    <w:p w:rsidR="00052EBA" w:rsidRDefault="00670ADA" w:rsidP="00052EB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 xml:space="preserve">第31条　</w:t>
      </w:r>
      <w:r w:rsidR="00F65B93">
        <w:rPr>
          <w:rFonts w:asciiTheme="majorEastAsia" w:eastAsiaTheme="majorEastAsia" w:hAnsiTheme="majorEastAsia" w:hint="eastAsia"/>
          <w:sz w:val="24"/>
          <w:szCs w:val="24"/>
        </w:rPr>
        <w:t>法人</w:t>
      </w:r>
      <w:r w:rsidR="00052EBA">
        <w:rPr>
          <w:rFonts w:asciiTheme="majorEastAsia" w:eastAsiaTheme="majorEastAsia" w:hAnsiTheme="majorEastAsia" w:hint="eastAsia"/>
          <w:sz w:val="24"/>
          <w:szCs w:val="24"/>
        </w:rPr>
        <w:t>の評議員選任・解任委員会の委員、評議員、役員、</w:t>
      </w:r>
      <w:r w:rsidRPr="004E482F">
        <w:rPr>
          <w:rFonts w:asciiTheme="majorEastAsia" w:eastAsiaTheme="majorEastAsia" w:hAnsiTheme="majorEastAsia" w:hint="eastAsia"/>
          <w:sz w:val="24"/>
          <w:szCs w:val="24"/>
        </w:rPr>
        <w:t>（以下「役員</w:t>
      </w:r>
      <w:r w:rsidR="00052EBA">
        <w:rPr>
          <w:rFonts w:asciiTheme="majorEastAsia" w:eastAsiaTheme="majorEastAsia" w:hAnsiTheme="majorEastAsia" w:hint="eastAsia"/>
          <w:sz w:val="24"/>
          <w:szCs w:val="24"/>
        </w:rPr>
        <w:t>等</w:t>
      </w:r>
      <w:r w:rsidRPr="004E482F">
        <w:rPr>
          <w:rFonts w:asciiTheme="majorEastAsia" w:eastAsiaTheme="majorEastAsia" w:hAnsiTheme="majorEastAsia" w:hint="eastAsia"/>
          <w:sz w:val="24"/>
          <w:szCs w:val="24"/>
        </w:rPr>
        <w:t>」とい</w:t>
      </w:r>
    </w:p>
    <w:p w:rsidR="00052EBA" w:rsidRDefault="00670ADA" w:rsidP="00052EBA">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う。）及び役員等であった者は、業務上知り得た情報の内容を第三者に漏洩し、又は</w:t>
      </w:r>
    </w:p>
    <w:p w:rsidR="00670ADA" w:rsidRPr="004E482F" w:rsidRDefault="00670ADA" w:rsidP="00052EBA">
      <w:pPr>
        <w:ind w:firstLineChars="300" w:firstLine="720"/>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不当な目的のため</w:t>
      </w:r>
      <w:r w:rsidR="004E482F" w:rsidRPr="004E482F">
        <w:rPr>
          <w:rFonts w:asciiTheme="majorEastAsia" w:eastAsiaTheme="majorEastAsia" w:hAnsiTheme="majorEastAsia" w:hint="eastAsia"/>
          <w:sz w:val="24"/>
          <w:szCs w:val="24"/>
        </w:rPr>
        <w:t>に利用してはならない。</w:t>
      </w:r>
    </w:p>
    <w:p w:rsidR="00CF0BE5" w:rsidRDefault="00CF0BE5" w:rsidP="00670ADA">
      <w:pPr>
        <w:jc w:val="left"/>
        <w:rPr>
          <w:rFonts w:asciiTheme="majorEastAsia" w:eastAsiaTheme="majorEastAsia" w:hAnsiTheme="majorEastAsia"/>
          <w:sz w:val="24"/>
          <w:szCs w:val="24"/>
        </w:rPr>
      </w:pPr>
    </w:p>
    <w:p w:rsidR="004E482F" w:rsidRPr="004E482F" w:rsidRDefault="004E482F" w:rsidP="00670AD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lastRenderedPageBreak/>
        <w:t>（改</w:t>
      </w:r>
      <w:r w:rsidR="00F65B93">
        <w:rPr>
          <w:rFonts w:asciiTheme="majorEastAsia" w:eastAsiaTheme="majorEastAsia" w:hAnsiTheme="majorEastAsia" w:hint="eastAsia"/>
          <w:sz w:val="24"/>
          <w:szCs w:val="24"/>
        </w:rPr>
        <w:t xml:space="preserve">　</w:t>
      </w:r>
      <w:r w:rsidRPr="004E482F">
        <w:rPr>
          <w:rFonts w:asciiTheme="majorEastAsia" w:eastAsiaTheme="majorEastAsia" w:hAnsiTheme="majorEastAsia" w:hint="eastAsia"/>
          <w:sz w:val="24"/>
          <w:szCs w:val="24"/>
        </w:rPr>
        <w:t>正）</w:t>
      </w:r>
    </w:p>
    <w:p w:rsidR="004E482F" w:rsidRPr="004E482F" w:rsidRDefault="004E482F" w:rsidP="00670AD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第32条　本細則の改廃は、理事会の決議を経て行う。</w:t>
      </w:r>
    </w:p>
    <w:p w:rsidR="004E482F" w:rsidRPr="004E482F" w:rsidRDefault="004E482F" w:rsidP="00670ADA">
      <w:pPr>
        <w:jc w:val="left"/>
        <w:rPr>
          <w:rFonts w:asciiTheme="majorEastAsia" w:eastAsiaTheme="majorEastAsia" w:hAnsiTheme="majorEastAsia"/>
          <w:sz w:val="24"/>
          <w:szCs w:val="24"/>
        </w:rPr>
      </w:pPr>
    </w:p>
    <w:p w:rsidR="004E482F" w:rsidRPr="004E482F" w:rsidRDefault="004E482F" w:rsidP="00670ADA">
      <w:pPr>
        <w:jc w:val="left"/>
        <w:rPr>
          <w:rFonts w:asciiTheme="majorEastAsia" w:eastAsiaTheme="majorEastAsia" w:hAnsiTheme="majorEastAsia"/>
          <w:sz w:val="24"/>
          <w:szCs w:val="24"/>
        </w:rPr>
      </w:pPr>
    </w:p>
    <w:p w:rsidR="004E482F" w:rsidRPr="004E482F" w:rsidRDefault="004E482F" w:rsidP="00670ADA">
      <w:pPr>
        <w:jc w:val="left"/>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付　則</w:t>
      </w:r>
    </w:p>
    <w:p w:rsidR="004E482F" w:rsidRPr="004E482F" w:rsidRDefault="004E482F" w:rsidP="00D94779">
      <w:pPr>
        <w:rPr>
          <w:rFonts w:asciiTheme="majorEastAsia" w:eastAsiaTheme="majorEastAsia" w:hAnsiTheme="majorEastAsia"/>
          <w:sz w:val="24"/>
          <w:szCs w:val="24"/>
        </w:rPr>
      </w:pPr>
      <w:r w:rsidRPr="004E482F">
        <w:rPr>
          <w:rFonts w:asciiTheme="majorEastAsia" w:eastAsiaTheme="majorEastAsia" w:hAnsiTheme="majorEastAsia" w:hint="eastAsia"/>
          <w:sz w:val="24"/>
          <w:szCs w:val="24"/>
        </w:rPr>
        <w:t>この細則は、平成２９年４月１日から施行する。</w:t>
      </w:r>
    </w:p>
    <w:p w:rsidR="000C69D6" w:rsidRPr="004E482F" w:rsidRDefault="000C69D6" w:rsidP="000C69D6">
      <w:pPr>
        <w:jc w:val="center"/>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EE0E40" w:rsidRPr="004E482F" w:rsidRDefault="00EE0E40" w:rsidP="000C69D6">
      <w:pPr>
        <w:jc w:val="left"/>
        <w:rPr>
          <w:rFonts w:asciiTheme="majorEastAsia" w:eastAsiaTheme="majorEastAsia" w:hAnsiTheme="majorEastAsia"/>
          <w:sz w:val="24"/>
          <w:szCs w:val="24"/>
        </w:rPr>
      </w:pPr>
    </w:p>
    <w:p w:rsidR="00486521" w:rsidRPr="004E482F" w:rsidRDefault="00486521" w:rsidP="000C69D6">
      <w:pPr>
        <w:jc w:val="left"/>
        <w:rPr>
          <w:rFonts w:asciiTheme="majorEastAsia" w:eastAsiaTheme="majorEastAsia" w:hAnsiTheme="majorEastAsia"/>
          <w:sz w:val="24"/>
          <w:szCs w:val="24"/>
        </w:rPr>
      </w:pPr>
    </w:p>
    <w:p w:rsidR="004A339D" w:rsidRDefault="004A339D"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052EBA" w:rsidRDefault="00052EBA" w:rsidP="000C69D6">
      <w:pPr>
        <w:jc w:val="left"/>
        <w:rPr>
          <w:rFonts w:asciiTheme="majorEastAsia" w:eastAsiaTheme="majorEastAsia" w:hAnsiTheme="majorEastAsia"/>
          <w:sz w:val="24"/>
          <w:szCs w:val="24"/>
        </w:rPr>
      </w:pPr>
    </w:p>
    <w:p w:rsidR="00104709" w:rsidRPr="00890233" w:rsidRDefault="00104709" w:rsidP="00486521">
      <w:pPr>
        <w:jc w:val="left"/>
        <w:rPr>
          <w:sz w:val="22"/>
          <w:szCs w:val="24"/>
        </w:rPr>
      </w:pPr>
    </w:p>
    <w:sectPr w:rsidR="00104709" w:rsidRPr="00890233" w:rsidSect="00551C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FA" w:rsidRDefault="008B28FA" w:rsidP="00551CFB">
      <w:r>
        <w:separator/>
      </w:r>
    </w:p>
  </w:endnote>
  <w:endnote w:type="continuationSeparator" w:id="0">
    <w:p w:rsidR="008B28FA" w:rsidRDefault="008B28FA" w:rsidP="0055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FA" w:rsidRDefault="008B28FA" w:rsidP="00551CFB">
      <w:r>
        <w:separator/>
      </w:r>
    </w:p>
  </w:footnote>
  <w:footnote w:type="continuationSeparator" w:id="0">
    <w:p w:rsidR="008B28FA" w:rsidRDefault="008B28FA" w:rsidP="0055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79"/>
    <w:rsid w:val="00002619"/>
    <w:rsid w:val="00004DD6"/>
    <w:rsid w:val="00013ACB"/>
    <w:rsid w:val="00013ED8"/>
    <w:rsid w:val="00052EBA"/>
    <w:rsid w:val="000852A8"/>
    <w:rsid w:val="00090037"/>
    <w:rsid w:val="000933F0"/>
    <w:rsid w:val="000B065E"/>
    <w:rsid w:val="000C69D6"/>
    <w:rsid w:val="000F78F1"/>
    <w:rsid w:val="00101496"/>
    <w:rsid w:val="00104709"/>
    <w:rsid w:val="00106095"/>
    <w:rsid w:val="0016751C"/>
    <w:rsid w:val="0017286E"/>
    <w:rsid w:val="0018405B"/>
    <w:rsid w:val="0018711F"/>
    <w:rsid w:val="001A11BA"/>
    <w:rsid w:val="001B67AE"/>
    <w:rsid w:val="001D1A33"/>
    <w:rsid w:val="00273295"/>
    <w:rsid w:val="002D0D30"/>
    <w:rsid w:val="00303079"/>
    <w:rsid w:val="003075B4"/>
    <w:rsid w:val="00360625"/>
    <w:rsid w:val="00372317"/>
    <w:rsid w:val="00376864"/>
    <w:rsid w:val="00385A62"/>
    <w:rsid w:val="00390DBD"/>
    <w:rsid w:val="00402DF4"/>
    <w:rsid w:val="004112BE"/>
    <w:rsid w:val="00420953"/>
    <w:rsid w:val="0043710F"/>
    <w:rsid w:val="00437D4C"/>
    <w:rsid w:val="00467EC7"/>
    <w:rsid w:val="00486521"/>
    <w:rsid w:val="004A339D"/>
    <w:rsid w:val="004E1E3F"/>
    <w:rsid w:val="004E482F"/>
    <w:rsid w:val="00522348"/>
    <w:rsid w:val="00524668"/>
    <w:rsid w:val="00551CFB"/>
    <w:rsid w:val="005B0428"/>
    <w:rsid w:val="005B4EA0"/>
    <w:rsid w:val="005E5801"/>
    <w:rsid w:val="005F7A9B"/>
    <w:rsid w:val="0061032B"/>
    <w:rsid w:val="00610EB0"/>
    <w:rsid w:val="00624931"/>
    <w:rsid w:val="00626756"/>
    <w:rsid w:val="00635E19"/>
    <w:rsid w:val="00663EA2"/>
    <w:rsid w:val="006653C7"/>
    <w:rsid w:val="00670ADA"/>
    <w:rsid w:val="006C6091"/>
    <w:rsid w:val="007615CE"/>
    <w:rsid w:val="007C17B8"/>
    <w:rsid w:val="007E3372"/>
    <w:rsid w:val="007E48D0"/>
    <w:rsid w:val="007E5EF5"/>
    <w:rsid w:val="007F30D4"/>
    <w:rsid w:val="00861FA6"/>
    <w:rsid w:val="00864DC6"/>
    <w:rsid w:val="00871B7C"/>
    <w:rsid w:val="00877374"/>
    <w:rsid w:val="00881A4E"/>
    <w:rsid w:val="00890233"/>
    <w:rsid w:val="00895C8F"/>
    <w:rsid w:val="008A2A21"/>
    <w:rsid w:val="008B28FA"/>
    <w:rsid w:val="008F2C44"/>
    <w:rsid w:val="00913D3D"/>
    <w:rsid w:val="00927F52"/>
    <w:rsid w:val="00930D29"/>
    <w:rsid w:val="00950970"/>
    <w:rsid w:val="009651EF"/>
    <w:rsid w:val="009667EB"/>
    <w:rsid w:val="00970DF9"/>
    <w:rsid w:val="009B2B55"/>
    <w:rsid w:val="009B44A0"/>
    <w:rsid w:val="009C7915"/>
    <w:rsid w:val="009D0965"/>
    <w:rsid w:val="009D2334"/>
    <w:rsid w:val="00A00D0A"/>
    <w:rsid w:val="00A36845"/>
    <w:rsid w:val="00A44E85"/>
    <w:rsid w:val="00A629FA"/>
    <w:rsid w:val="00A73833"/>
    <w:rsid w:val="00A90990"/>
    <w:rsid w:val="00AC5BE6"/>
    <w:rsid w:val="00AD4181"/>
    <w:rsid w:val="00B029DF"/>
    <w:rsid w:val="00B321DE"/>
    <w:rsid w:val="00B4110D"/>
    <w:rsid w:val="00B44D09"/>
    <w:rsid w:val="00B54E5B"/>
    <w:rsid w:val="00B709A3"/>
    <w:rsid w:val="00BB51D7"/>
    <w:rsid w:val="00BD514C"/>
    <w:rsid w:val="00C10B5D"/>
    <w:rsid w:val="00C16837"/>
    <w:rsid w:val="00C535F1"/>
    <w:rsid w:val="00C76BA9"/>
    <w:rsid w:val="00C863C3"/>
    <w:rsid w:val="00C91F41"/>
    <w:rsid w:val="00C95D06"/>
    <w:rsid w:val="00CB0639"/>
    <w:rsid w:val="00CC5BBA"/>
    <w:rsid w:val="00CC673F"/>
    <w:rsid w:val="00CF0BE5"/>
    <w:rsid w:val="00D01538"/>
    <w:rsid w:val="00D020F1"/>
    <w:rsid w:val="00D537AB"/>
    <w:rsid w:val="00D75FDE"/>
    <w:rsid w:val="00D94779"/>
    <w:rsid w:val="00DE28BE"/>
    <w:rsid w:val="00E011C4"/>
    <w:rsid w:val="00E13D31"/>
    <w:rsid w:val="00E26F60"/>
    <w:rsid w:val="00E90436"/>
    <w:rsid w:val="00EB06A7"/>
    <w:rsid w:val="00EE0E40"/>
    <w:rsid w:val="00EE6591"/>
    <w:rsid w:val="00EF435A"/>
    <w:rsid w:val="00F560C5"/>
    <w:rsid w:val="00F65B93"/>
    <w:rsid w:val="00F86358"/>
    <w:rsid w:val="00F919E0"/>
    <w:rsid w:val="00FA2CD1"/>
    <w:rsid w:val="00FB22D8"/>
    <w:rsid w:val="00FC04DB"/>
    <w:rsid w:val="00FC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689F53-CC19-4384-9A98-FACC8CF7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CFB"/>
    <w:pPr>
      <w:tabs>
        <w:tab w:val="center" w:pos="4252"/>
        <w:tab w:val="right" w:pos="8504"/>
      </w:tabs>
      <w:snapToGrid w:val="0"/>
    </w:pPr>
  </w:style>
  <w:style w:type="character" w:customStyle="1" w:styleId="a4">
    <w:name w:val="ヘッダー (文字)"/>
    <w:basedOn w:val="a0"/>
    <w:link w:val="a3"/>
    <w:uiPriority w:val="99"/>
    <w:rsid w:val="00551CFB"/>
  </w:style>
  <w:style w:type="paragraph" w:styleId="a5">
    <w:name w:val="footer"/>
    <w:basedOn w:val="a"/>
    <w:link w:val="a6"/>
    <w:uiPriority w:val="99"/>
    <w:unhideWhenUsed/>
    <w:rsid w:val="00551CFB"/>
    <w:pPr>
      <w:tabs>
        <w:tab w:val="center" w:pos="4252"/>
        <w:tab w:val="right" w:pos="8504"/>
      </w:tabs>
      <w:snapToGrid w:val="0"/>
    </w:pPr>
  </w:style>
  <w:style w:type="character" w:customStyle="1" w:styleId="a6">
    <w:name w:val="フッター (文字)"/>
    <w:basedOn w:val="a0"/>
    <w:link w:val="a5"/>
    <w:uiPriority w:val="99"/>
    <w:rsid w:val="00551CFB"/>
  </w:style>
  <w:style w:type="paragraph" w:styleId="a7">
    <w:name w:val="Balloon Text"/>
    <w:basedOn w:val="a"/>
    <w:link w:val="a8"/>
    <w:uiPriority w:val="99"/>
    <w:semiHidden/>
    <w:unhideWhenUsed/>
    <w:rsid w:val="00DE28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8A795-F93F-4AD5-9120-13DC9207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866</Words>
  <Characters>4941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豊富福祉会</dc:creator>
  <cp:lastModifiedBy>サロベツ福祉会</cp:lastModifiedBy>
  <cp:revision>16</cp:revision>
  <cp:lastPrinted>2017-02-27T06:21:00Z</cp:lastPrinted>
  <dcterms:created xsi:type="dcterms:W3CDTF">2017-02-14T00:31:00Z</dcterms:created>
  <dcterms:modified xsi:type="dcterms:W3CDTF">2017-02-27T06:22:00Z</dcterms:modified>
</cp:coreProperties>
</file>