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E4" w:rsidRPr="00CE360D" w:rsidRDefault="00CE360D" w:rsidP="00CE360D">
      <w:pPr>
        <w:jc w:val="center"/>
        <w:rPr>
          <w:rFonts w:asciiTheme="majorEastAsia" w:eastAsiaTheme="majorEastAsia" w:hAnsiTheme="majorEastAsia" w:hint="eastAsia"/>
          <w:b/>
          <w:sz w:val="22"/>
          <w:szCs w:val="24"/>
        </w:rPr>
      </w:pPr>
      <w:r w:rsidRPr="00CE360D">
        <w:rPr>
          <w:rFonts w:asciiTheme="majorEastAsia" w:eastAsiaTheme="majorEastAsia" w:hAnsiTheme="majorEastAsia" w:hint="eastAsia"/>
          <w:b/>
          <w:sz w:val="22"/>
          <w:szCs w:val="24"/>
        </w:rPr>
        <w:t>社会福祉法人　サロベツ福祉会</w:t>
      </w:r>
    </w:p>
    <w:p w:rsidR="00CE360D" w:rsidRDefault="00CE360D" w:rsidP="00CE360D">
      <w:pPr>
        <w:jc w:val="center"/>
        <w:rPr>
          <w:rFonts w:asciiTheme="majorEastAsia" w:eastAsiaTheme="majorEastAsia" w:hAnsiTheme="majorEastAsia" w:hint="eastAsia"/>
          <w:sz w:val="40"/>
          <w:szCs w:val="24"/>
        </w:rPr>
      </w:pPr>
      <w:r w:rsidRPr="00CE360D">
        <w:rPr>
          <w:rFonts w:asciiTheme="majorEastAsia" w:eastAsiaTheme="majorEastAsia" w:hAnsiTheme="majorEastAsia" w:hint="eastAsia"/>
          <w:sz w:val="40"/>
          <w:szCs w:val="24"/>
        </w:rPr>
        <w:t>理事、監事、評議員選任規程</w:t>
      </w:r>
    </w:p>
    <w:p w:rsidR="00CE360D" w:rsidRDefault="00CE360D" w:rsidP="00CE360D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:rsidR="0059546B" w:rsidRDefault="0059546B" w:rsidP="00CE360D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:rsidR="00CE360D" w:rsidRDefault="00CE360D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CE360D" w:rsidRDefault="00CE360D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（趣　　旨）</w:t>
      </w:r>
    </w:p>
    <w:p w:rsidR="00CE360D" w:rsidRDefault="00CE360D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第１条　この規程は、法人の定款に基づき、理事、監事、評議員の選任について必要な事項</w:t>
      </w:r>
    </w:p>
    <w:p w:rsidR="00CE360D" w:rsidRDefault="00CE360D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を定めるものとする。</w:t>
      </w:r>
    </w:p>
    <w:p w:rsidR="00CE360D" w:rsidRDefault="00CE360D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CE360D" w:rsidRDefault="00CE360D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CE360D" w:rsidRDefault="00CE360D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（理事、監事）</w:t>
      </w:r>
    </w:p>
    <w:p w:rsidR="00CE360D" w:rsidRDefault="00CE360D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第２条　定款第５条の理事及び監事は、次の各号に掲げる者のうちから選任するものとする。</w:t>
      </w:r>
    </w:p>
    <w:p w:rsidR="00CE360D" w:rsidRDefault="00CE360D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(1) 社会福祉事業に関心を持ち、この法人の趣旨に賛同する者</w:t>
      </w:r>
    </w:p>
    <w:p w:rsidR="00CE360D" w:rsidRDefault="00CE360D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(2) 社会福祉に関係する</w:t>
      </w:r>
      <w:r w:rsidR="00547E19">
        <w:rPr>
          <w:rFonts w:asciiTheme="majorEastAsia" w:eastAsiaTheme="majorEastAsia" w:hAnsiTheme="majorEastAsia" w:hint="eastAsia"/>
          <w:sz w:val="24"/>
          <w:szCs w:val="24"/>
        </w:rPr>
        <w:t>団体及び施設の長</w:t>
      </w:r>
    </w:p>
    <w:p w:rsidR="00547E19" w:rsidRDefault="00547E19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(3) 学識経験者</w:t>
      </w:r>
    </w:p>
    <w:p w:rsidR="00547E19" w:rsidRDefault="00547E19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547E19" w:rsidRDefault="00547E19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547E19" w:rsidRDefault="00547E19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（評議員）</w:t>
      </w:r>
    </w:p>
    <w:p w:rsidR="00547E19" w:rsidRDefault="00547E19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第３条　定款第１６条の評議員は、次の各号に掲げる者のうちから選任するものとする。</w:t>
      </w:r>
    </w:p>
    <w:p w:rsidR="00547E19" w:rsidRDefault="00547E19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(1) 社会福祉事業に関心を持ち、趣旨に賛同する者</w:t>
      </w:r>
    </w:p>
    <w:p w:rsidR="00547E19" w:rsidRDefault="00547E19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(2) 民生児童委員</w:t>
      </w:r>
    </w:p>
    <w:p w:rsidR="00547E19" w:rsidRDefault="00547E19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(3) 学識経験者</w:t>
      </w:r>
    </w:p>
    <w:p w:rsidR="00547E19" w:rsidRDefault="00547E19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547E19" w:rsidRDefault="00547E19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547E19" w:rsidRDefault="00547E19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（選任の方法）</w:t>
      </w:r>
    </w:p>
    <w:p w:rsidR="00547E19" w:rsidRDefault="00547E19" w:rsidP="00CE36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第４条　理事及び監事は、理事長、施設長で選出し、評議員会の同意を得て理事長が委嘱す</w:t>
      </w:r>
    </w:p>
    <w:p w:rsidR="00547E19" w:rsidRDefault="00547E19" w:rsidP="00547E19">
      <w:pPr>
        <w:ind w:firstLineChars="300" w:firstLine="72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る。</w:t>
      </w:r>
    </w:p>
    <w:p w:rsidR="00547E19" w:rsidRDefault="00547E19" w:rsidP="00547E19">
      <w:pPr>
        <w:ind w:firstLineChars="300" w:firstLine="72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評議員は、理事長、施設長で選出し、理事会の同意を得て理事長が委嘱する。</w:t>
      </w:r>
    </w:p>
    <w:p w:rsidR="00547E19" w:rsidRDefault="00547E19" w:rsidP="00547E19">
      <w:pPr>
        <w:ind w:firstLineChars="300" w:firstLine="72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547E19" w:rsidRDefault="00547E19" w:rsidP="00547E19">
      <w:pPr>
        <w:ind w:firstLineChars="300" w:firstLine="72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CE360D" w:rsidRDefault="0059546B" w:rsidP="00547E19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附　　則</w:t>
      </w:r>
    </w:p>
    <w:p w:rsidR="0059546B" w:rsidRPr="00CE360D" w:rsidRDefault="0059546B" w:rsidP="00547E19">
      <w:pPr>
        <w:jc w:val="left"/>
        <w:rPr>
          <w:rFonts w:asciiTheme="majorEastAsia" w:eastAsiaTheme="majorEastAsia" w:hAnsiTheme="majorEastAsia" w:hint="eastAsia"/>
          <w:w w:val="150"/>
          <w:sz w:val="22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この規程は、平成１６年１０月１日より施行する。</w:t>
      </w:r>
    </w:p>
    <w:sectPr w:rsidR="0059546B" w:rsidRPr="00CE360D" w:rsidSect="00CE36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60D"/>
    <w:rsid w:val="000730E4"/>
    <w:rsid w:val="00547E19"/>
    <w:rsid w:val="0059546B"/>
    <w:rsid w:val="00CE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豊富福祉会</dc:creator>
  <cp:lastModifiedBy>豊富福祉会</cp:lastModifiedBy>
  <cp:revision>1</cp:revision>
  <cp:lastPrinted>2016-04-27T04:24:00Z</cp:lastPrinted>
  <dcterms:created xsi:type="dcterms:W3CDTF">2016-04-27T04:01:00Z</dcterms:created>
  <dcterms:modified xsi:type="dcterms:W3CDTF">2016-04-27T04:28:00Z</dcterms:modified>
</cp:coreProperties>
</file>